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6CA" w:rsidRDefault="004B26CA" w:rsidP="004B26CA">
      <w:pPr>
        <w:jc w:val="center"/>
        <w:rPr>
          <w:b/>
          <w:sz w:val="28"/>
          <w:szCs w:val="28"/>
        </w:rPr>
      </w:pPr>
    </w:p>
    <w:p w:rsidR="00006D49" w:rsidRPr="00286858" w:rsidRDefault="00006D49" w:rsidP="00286858">
      <w:pPr>
        <w:jc w:val="center"/>
        <w:rPr>
          <w:b/>
          <w:sz w:val="32"/>
          <w:szCs w:val="32"/>
        </w:rPr>
      </w:pPr>
    </w:p>
    <w:p w:rsidR="00286858" w:rsidRDefault="00286858" w:rsidP="00286858">
      <w:pPr>
        <w:ind w:firstLine="709"/>
        <w:jc w:val="center"/>
        <w:rPr>
          <w:b/>
          <w:sz w:val="32"/>
          <w:szCs w:val="32"/>
        </w:rPr>
      </w:pPr>
      <w:r w:rsidRPr="00286858">
        <w:rPr>
          <w:b/>
          <w:sz w:val="32"/>
          <w:szCs w:val="32"/>
        </w:rPr>
        <w:t>И</w:t>
      </w:r>
      <w:r>
        <w:rPr>
          <w:b/>
          <w:sz w:val="32"/>
          <w:szCs w:val="32"/>
        </w:rPr>
        <w:t>НФОРМАЦИЯ</w:t>
      </w:r>
    </w:p>
    <w:p w:rsidR="00286858" w:rsidRPr="00286858" w:rsidRDefault="00286858" w:rsidP="00286858">
      <w:pPr>
        <w:ind w:firstLine="709"/>
        <w:jc w:val="center"/>
        <w:rPr>
          <w:b/>
          <w:sz w:val="32"/>
          <w:szCs w:val="32"/>
        </w:rPr>
      </w:pPr>
      <w:bookmarkStart w:id="0" w:name="_GoBack"/>
      <w:bookmarkEnd w:id="0"/>
    </w:p>
    <w:p w:rsidR="007F4692" w:rsidRPr="00286858" w:rsidRDefault="00286858" w:rsidP="00286858">
      <w:pPr>
        <w:ind w:firstLine="709"/>
        <w:jc w:val="center"/>
        <w:rPr>
          <w:b/>
          <w:sz w:val="32"/>
          <w:szCs w:val="32"/>
        </w:rPr>
      </w:pPr>
      <w:r w:rsidRPr="00286858">
        <w:rPr>
          <w:b/>
          <w:sz w:val="32"/>
          <w:szCs w:val="32"/>
        </w:rPr>
        <w:t xml:space="preserve">о ходе выполнения мероприятий, предусмотренных планом противодействия коррупции в Федеральной налоговой службе </w:t>
      </w:r>
      <w:r w:rsidRPr="00286858">
        <w:rPr>
          <w:b/>
          <w:sz w:val="32"/>
          <w:szCs w:val="32"/>
        </w:rPr>
        <w:br/>
        <w:t>в 2019 году</w:t>
      </w:r>
    </w:p>
    <w:p w:rsidR="00006D49" w:rsidRPr="00916983" w:rsidRDefault="00006D49" w:rsidP="007F4692">
      <w:pPr>
        <w:ind w:firstLine="709"/>
        <w:jc w:val="both"/>
        <w:rPr>
          <w:sz w:val="16"/>
          <w:szCs w:val="16"/>
        </w:rPr>
      </w:pPr>
    </w:p>
    <w:p w:rsidR="007F4692" w:rsidRDefault="007F4692" w:rsidP="007F4692">
      <w:pPr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Во исполнение пункта 5 </w:t>
      </w:r>
      <w:r>
        <w:rPr>
          <w:sz w:val="28"/>
          <w:szCs w:val="28"/>
        </w:rPr>
        <w:t xml:space="preserve">Указа </w:t>
      </w:r>
      <w:r w:rsidRPr="00ED6662">
        <w:rPr>
          <w:sz w:val="28"/>
          <w:szCs w:val="28"/>
        </w:rPr>
        <w:t xml:space="preserve">Президента Российской Федерации </w:t>
      </w:r>
      <w:r w:rsidRPr="00ED6662">
        <w:rPr>
          <w:sz w:val="28"/>
          <w:szCs w:val="28"/>
        </w:rPr>
        <w:br/>
        <w:t xml:space="preserve">от 29.06.2018 № 378 «О Национальном плане противодействия коррупции </w:t>
      </w:r>
      <w:r w:rsidRPr="00ED6662">
        <w:rPr>
          <w:sz w:val="28"/>
          <w:szCs w:val="28"/>
        </w:rPr>
        <w:br/>
        <w:t xml:space="preserve">на 2018 - 2020 годы», приказом ФНС России от 17.08.2018 № СА-7-4/499@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утвержден План противодействия коррупции Федеральной налоговой службы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на 2018-2020 годы (далее – План).</w:t>
      </w:r>
    </w:p>
    <w:p w:rsidR="007F4692" w:rsidRDefault="007F4692" w:rsidP="007F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Разделом </w:t>
      </w:r>
      <w:r w:rsidRPr="00ED6662">
        <w:rPr>
          <w:sz w:val="28"/>
          <w:szCs w:val="28"/>
        </w:rPr>
        <w:t>I</w:t>
      </w:r>
      <w:r w:rsidRPr="003B0736">
        <w:rPr>
          <w:sz w:val="28"/>
          <w:szCs w:val="28"/>
        </w:rPr>
        <w:t xml:space="preserve"> Плана предусмотрена реализация мероприятий, направленных на 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и работниками организаций, </w:t>
      </w:r>
      <w:r>
        <w:rPr>
          <w:sz w:val="28"/>
          <w:szCs w:val="28"/>
        </w:rPr>
        <w:t>находящихся в ведении Федеральной налоговой службы,</w:t>
      </w:r>
      <w:r w:rsidRPr="003B0736">
        <w:rPr>
          <w:sz w:val="28"/>
          <w:szCs w:val="28"/>
        </w:rPr>
        <w:t xml:space="preserve"> (далее –</w:t>
      </w:r>
      <w:r w:rsidR="0008360A">
        <w:rPr>
          <w:sz w:val="28"/>
          <w:szCs w:val="28"/>
        </w:rPr>
        <w:t xml:space="preserve"> </w:t>
      </w:r>
      <w:r w:rsidRPr="003B0736">
        <w:rPr>
          <w:sz w:val="28"/>
          <w:szCs w:val="28"/>
        </w:rPr>
        <w:t>гражданские служащие, работники подведомственных организаций), ограничений, запретов и требований к служебному поведению в связи с исполнением ими должностных обязанностей, а также ответственности за их нарушение.</w:t>
      </w:r>
    </w:p>
    <w:p w:rsidR="00E53C3A" w:rsidRPr="00E53C3A" w:rsidRDefault="00E53C3A" w:rsidP="007F4692">
      <w:pPr>
        <w:ind w:firstLine="709"/>
        <w:jc w:val="both"/>
        <w:rPr>
          <w:sz w:val="16"/>
          <w:szCs w:val="16"/>
        </w:rPr>
      </w:pPr>
    </w:p>
    <w:p w:rsidR="0008360A" w:rsidRDefault="007F4692" w:rsidP="00D1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 В целях реализации I раздела Плана, в Федеральной налоговой службе обеспечено функционирование Комиссии по соблюдению требований </w:t>
      </w:r>
      <w:r w:rsidRPr="00ED6662">
        <w:rPr>
          <w:sz w:val="28"/>
          <w:szCs w:val="28"/>
        </w:rPr>
        <w:br/>
        <w:t xml:space="preserve">к служебному поведению федеральных государственных гражданских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служащих центрального аппарата Федеральной налоговой службы,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руководителей и заместителей руководителей управлений Федеральной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налоговой службы по субъектам Российской Федерации, начальников и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заместителей начальников межрегиональных инспекций, начальников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инспекций межрайонного уровня, начальников инспекций по районам,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районам в городах, городам без районного деления Федеральной налоговой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службы, работников организаций, созданных для выполнения задач,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поставленных перед Федеральной налоговой службой, и урегулированию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конфликта интересов (далее - Комиссия).</w:t>
      </w:r>
    </w:p>
    <w:p w:rsidR="00D1396F" w:rsidRDefault="00D1396F" w:rsidP="00D139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>В отчетном периоде в ц</w:t>
      </w:r>
      <w:r w:rsidRPr="005F69F2">
        <w:rPr>
          <w:rFonts w:ascii="Times New Roman CYR" w:hAnsi="Times New Roman CYR" w:cs="Times New Roman CYR"/>
          <w:bCs/>
          <w:sz w:val="28"/>
          <w:szCs w:val="28"/>
        </w:rPr>
        <w:t>ентральном аппарате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ФНС России проведено заседание</w:t>
      </w:r>
      <w:r w:rsidRPr="00AE1EF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5F69F2">
        <w:rPr>
          <w:rFonts w:ascii="Times New Roman CYR" w:hAnsi="Times New Roman CYR" w:cs="Times New Roman CYR"/>
          <w:bCs/>
          <w:sz w:val="28"/>
          <w:szCs w:val="28"/>
        </w:rPr>
        <w:t>Комиссии,</w:t>
      </w:r>
      <w:r w:rsidR="0008360A">
        <w:rPr>
          <w:rFonts w:ascii="Times New Roman CYR" w:hAnsi="Times New Roman CYR" w:cs="Times New Roman CYR"/>
          <w:bCs/>
          <w:sz w:val="28"/>
          <w:szCs w:val="28"/>
        </w:rPr>
        <w:t xml:space="preserve"> на котором</w:t>
      </w: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A3085">
        <w:rPr>
          <w:sz w:val="28"/>
          <w:szCs w:val="28"/>
        </w:rPr>
        <w:t xml:space="preserve">утвержден </w:t>
      </w:r>
      <w:r>
        <w:rPr>
          <w:color w:val="000000"/>
          <w:sz w:val="28"/>
          <w:szCs w:val="28"/>
        </w:rPr>
        <w:t>Перечень функций ФНС России, при реализации которых вероятно возникновение коррупционных рисков</w:t>
      </w:r>
      <w:r>
        <w:rPr>
          <w:sz w:val="28"/>
          <w:szCs w:val="28"/>
        </w:rPr>
        <w:t xml:space="preserve">, данный Перечень включает 32 </w:t>
      </w:r>
      <w:proofErr w:type="spell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-опасных функции </w:t>
      </w:r>
      <w:r w:rsidRPr="00553F69">
        <w:rPr>
          <w:sz w:val="28"/>
          <w:szCs w:val="28"/>
        </w:rPr>
        <w:t>(</w:t>
      </w:r>
      <w:r w:rsidRPr="001A44E7">
        <w:rPr>
          <w:sz w:val="28"/>
          <w:szCs w:val="28"/>
        </w:rPr>
        <w:t>протокол от 24.09.2019</w:t>
      </w:r>
      <w:r w:rsidR="0008360A">
        <w:rPr>
          <w:sz w:val="28"/>
          <w:szCs w:val="28"/>
        </w:rPr>
        <w:br/>
      </w:r>
      <w:r w:rsidRPr="001A44E7">
        <w:rPr>
          <w:sz w:val="28"/>
          <w:szCs w:val="28"/>
        </w:rPr>
        <w:t>№ 1</w:t>
      </w:r>
      <w:r w:rsidRPr="00553F69">
        <w:rPr>
          <w:sz w:val="28"/>
          <w:szCs w:val="28"/>
        </w:rPr>
        <w:t>).</w:t>
      </w:r>
    </w:p>
    <w:p w:rsidR="000014FA" w:rsidRDefault="00D1396F" w:rsidP="000014F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</w:t>
      </w:r>
      <w:r w:rsidR="00793C9A">
        <w:rPr>
          <w:sz w:val="28"/>
          <w:szCs w:val="28"/>
        </w:rPr>
        <w:t>оде декларационной кампании 2019</w:t>
      </w:r>
      <w:r>
        <w:rPr>
          <w:sz w:val="28"/>
          <w:szCs w:val="28"/>
        </w:rPr>
        <w:t xml:space="preserve"> года принято </w:t>
      </w:r>
      <w:r w:rsidRPr="00762B11">
        <w:rPr>
          <w:sz w:val="28"/>
          <w:szCs w:val="28"/>
        </w:rPr>
        <w:t>2322</w:t>
      </w:r>
      <w:r>
        <w:rPr>
          <w:sz w:val="28"/>
          <w:szCs w:val="28"/>
        </w:rPr>
        <w:t xml:space="preserve"> Справки о доходах</w:t>
      </w:r>
      <w:r w:rsidRPr="00ED6662">
        <w:rPr>
          <w:sz w:val="28"/>
          <w:szCs w:val="28"/>
        </w:rPr>
        <w:t>, расходах, об имуществе</w:t>
      </w:r>
      <w:r w:rsidR="00793C9A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793C9A">
        <w:rPr>
          <w:sz w:val="28"/>
          <w:szCs w:val="28"/>
        </w:rPr>
        <w:t>о</w:t>
      </w:r>
      <w:r w:rsidRPr="00ED6662">
        <w:rPr>
          <w:sz w:val="28"/>
          <w:szCs w:val="28"/>
        </w:rPr>
        <w:t>бязательствах имущественного</w:t>
      </w:r>
      <w:r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 xml:space="preserve">характера (далее – </w:t>
      </w:r>
      <w:r>
        <w:rPr>
          <w:sz w:val="28"/>
          <w:szCs w:val="28"/>
        </w:rPr>
        <w:t>Справки о доходах) гражданских</w:t>
      </w:r>
      <w:r w:rsidR="00793C9A">
        <w:rPr>
          <w:sz w:val="28"/>
          <w:szCs w:val="28"/>
        </w:rPr>
        <w:t xml:space="preserve"> служащих центрального аппарата</w:t>
      </w:r>
      <w:r>
        <w:rPr>
          <w:sz w:val="28"/>
          <w:szCs w:val="28"/>
        </w:rPr>
        <w:t xml:space="preserve"> ФНС России и членов их семей и </w:t>
      </w:r>
      <w:r w:rsidRPr="000014FA">
        <w:rPr>
          <w:color w:val="auto"/>
          <w:sz w:val="28"/>
          <w:szCs w:val="28"/>
        </w:rPr>
        <w:t>736</w:t>
      </w:r>
      <w:r>
        <w:rPr>
          <w:sz w:val="28"/>
          <w:szCs w:val="28"/>
        </w:rPr>
        <w:t xml:space="preserve"> Справок по сведениям об адресах сайтов и (или) страниц сайтов в информационно-телекоммуникационной сети «Интернет», на которых гражданские служащие размещали общедоступную информацию.</w:t>
      </w:r>
      <w:r w:rsidR="008622D2" w:rsidRPr="008622D2">
        <w:rPr>
          <w:sz w:val="28"/>
          <w:szCs w:val="28"/>
        </w:rPr>
        <w:t xml:space="preserve"> </w:t>
      </w:r>
      <w:r w:rsidR="008622D2" w:rsidRPr="00ED6662">
        <w:rPr>
          <w:sz w:val="28"/>
          <w:szCs w:val="28"/>
        </w:rPr>
        <w:t>Одновременно организована работа</w:t>
      </w:r>
      <w:r w:rsidR="008622D2">
        <w:rPr>
          <w:sz w:val="28"/>
          <w:szCs w:val="28"/>
        </w:rPr>
        <w:t xml:space="preserve"> </w:t>
      </w:r>
      <w:r w:rsidR="008622D2" w:rsidRPr="00ED6662">
        <w:rPr>
          <w:sz w:val="28"/>
          <w:szCs w:val="28"/>
        </w:rPr>
        <w:t>по представлению Справок</w:t>
      </w:r>
      <w:r w:rsidR="008622D2">
        <w:rPr>
          <w:sz w:val="28"/>
          <w:szCs w:val="28"/>
        </w:rPr>
        <w:t xml:space="preserve"> о доходах должностными</w:t>
      </w:r>
      <w:r w:rsidR="008622D2" w:rsidRPr="00ED6662">
        <w:rPr>
          <w:sz w:val="28"/>
          <w:szCs w:val="28"/>
        </w:rPr>
        <w:t xml:space="preserve"> лиц</w:t>
      </w:r>
      <w:r w:rsidR="008622D2">
        <w:rPr>
          <w:sz w:val="28"/>
          <w:szCs w:val="28"/>
        </w:rPr>
        <w:t>ами</w:t>
      </w:r>
      <w:r w:rsidR="008622D2" w:rsidRPr="000A6091">
        <w:t xml:space="preserve"> </w:t>
      </w:r>
      <w:r w:rsidR="008622D2" w:rsidRPr="004E49C9">
        <w:rPr>
          <w:sz w:val="28"/>
          <w:szCs w:val="28"/>
        </w:rPr>
        <w:t xml:space="preserve">организаций, созданных для выполнения задач, поставленных перед Федеральной </w:t>
      </w:r>
      <w:r w:rsidR="008622D2" w:rsidRPr="004E49C9">
        <w:rPr>
          <w:sz w:val="28"/>
          <w:szCs w:val="28"/>
        </w:rPr>
        <w:lastRenderedPageBreak/>
        <w:t>налоговой службой</w:t>
      </w:r>
      <w:r w:rsidR="008622D2">
        <w:rPr>
          <w:sz w:val="28"/>
          <w:szCs w:val="28"/>
        </w:rPr>
        <w:t xml:space="preserve"> (далее – подведомственные организации)</w:t>
      </w:r>
      <w:r w:rsidR="000014FA">
        <w:rPr>
          <w:sz w:val="28"/>
          <w:szCs w:val="28"/>
        </w:rPr>
        <w:t>,</w:t>
      </w:r>
      <w:r w:rsidR="000014FA" w:rsidRPr="000014FA">
        <w:rPr>
          <w:sz w:val="28"/>
          <w:szCs w:val="28"/>
        </w:rPr>
        <w:t xml:space="preserve"> </w:t>
      </w:r>
      <w:r w:rsidR="000014FA">
        <w:rPr>
          <w:sz w:val="28"/>
          <w:szCs w:val="28"/>
        </w:rPr>
        <w:t xml:space="preserve">в ходе проведения которой принято </w:t>
      </w:r>
      <w:r w:rsidR="000014FA" w:rsidRPr="000014FA">
        <w:rPr>
          <w:sz w:val="28"/>
          <w:szCs w:val="28"/>
        </w:rPr>
        <w:t xml:space="preserve">77 </w:t>
      </w:r>
      <w:r w:rsidR="000014FA">
        <w:rPr>
          <w:sz w:val="28"/>
          <w:szCs w:val="28"/>
        </w:rPr>
        <w:t>Справок о доходах должностных лиц.</w:t>
      </w:r>
    </w:p>
    <w:p w:rsidR="00077EF8" w:rsidRDefault="00077EF8" w:rsidP="00077EF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Справки о доходах </w:t>
      </w:r>
      <w:r w:rsidRPr="00762B11">
        <w:rPr>
          <w:sz w:val="28"/>
          <w:szCs w:val="28"/>
        </w:rPr>
        <w:t>10</w:t>
      </w:r>
      <w:r>
        <w:rPr>
          <w:sz w:val="28"/>
          <w:szCs w:val="28"/>
        </w:rPr>
        <w:t xml:space="preserve"> заместителей руководителя ФНС России представлены в Департамент государственной службы и кадров Правительства Российской Федерации.</w:t>
      </w:r>
    </w:p>
    <w:p w:rsidR="00DE4BCB" w:rsidRDefault="00DE4BCB" w:rsidP="005971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Справки о доходах, представленные гражданскими</w:t>
      </w:r>
      <w:r w:rsidR="00EB512A">
        <w:rPr>
          <w:sz w:val="28"/>
          <w:szCs w:val="28"/>
        </w:rPr>
        <w:t xml:space="preserve"> служащими</w:t>
      </w:r>
      <w:r w:rsidRPr="00ED6662">
        <w:rPr>
          <w:sz w:val="28"/>
          <w:szCs w:val="28"/>
        </w:rPr>
        <w:t xml:space="preserve"> центрального аппарата</w:t>
      </w:r>
      <w:r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ФНС России и членов их семей</w:t>
      </w:r>
      <w:r w:rsidR="00EB512A">
        <w:rPr>
          <w:sz w:val="28"/>
          <w:szCs w:val="28"/>
        </w:rPr>
        <w:t>,</w:t>
      </w:r>
      <w:r w:rsidR="007836AD">
        <w:rPr>
          <w:sz w:val="28"/>
          <w:szCs w:val="28"/>
        </w:rPr>
        <w:t xml:space="preserve"> прошли предварительный анализ на правильность заполнения в соответствии с Методическими </w:t>
      </w:r>
      <w:r w:rsidR="00597175">
        <w:rPr>
          <w:sz w:val="28"/>
          <w:szCs w:val="28"/>
        </w:rPr>
        <w:t>рекомендация</w:t>
      </w:r>
      <w:r w:rsidR="00604BCB">
        <w:rPr>
          <w:sz w:val="28"/>
          <w:szCs w:val="28"/>
        </w:rPr>
        <w:t>ми Министерства</w:t>
      </w:r>
      <w:r w:rsidR="00597175">
        <w:rPr>
          <w:sz w:val="28"/>
          <w:szCs w:val="28"/>
        </w:rPr>
        <w:t xml:space="preserve"> труда и социальной защиты Российской Федерации</w:t>
      </w:r>
      <w:r w:rsidR="00EB512A">
        <w:rPr>
          <w:sz w:val="28"/>
          <w:szCs w:val="28"/>
        </w:rPr>
        <w:t xml:space="preserve"> от 24.12.2018</w:t>
      </w:r>
      <w:r w:rsidR="00604BCB">
        <w:rPr>
          <w:sz w:val="28"/>
          <w:szCs w:val="28"/>
        </w:rPr>
        <w:t xml:space="preserve"> </w:t>
      </w:r>
      <w:r w:rsidR="00EB512A">
        <w:rPr>
          <w:sz w:val="28"/>
          <w:szCs w:val="28"/>
        </w:rPr>
        <w:t>№ 18-2/10/В-10446</w:t>
      </w:r>
      <w:r w:rsidR="00597175">
        <w:rPr>
          <w:sz w:val="28"/>
          <w:szCs w:val="28"/>
        </w:rPr>
        <w:t xml:space="preserve"> «По вопросам представления сведений доходах</w:t>
      </w:r>
      <w:r w:rsidR="00597175" w:rsidRPr="00597175">
        <w:rPr>
          <w:sz w:val="28"/>
          <w:szCs w:val="28"/>
        </w:rPr>
        <w:t xml:space="preserve"> </w:t>
      </w:r>
      <w:r w:rsidR="00597175" w:rsidRPr="00ED6662">
        <w:rPr>
          <w:sz w:val="28"/>
          <w:szCs w:val="28"/>
        </w:rPr>
        <w:t>расходах, об имуществе и обязательствах имущественного</w:t>
      </w:r>
      <w:r w:rsidR="00597175">
        <w:rPr>
          <w:sz w:val="28"/>
          <w:szCs w:val="28"/>
        </w:rPr>
        <w:t xml:space="preserve"> </w:t>
      </w:r>
      <w:r w:rsidR="00597175" w:rsidRPr="00ED6662">
        <w:rPr>
          <w:sz w:val="28"/>
          <w:szCs w:val="28"/>
        </w:rPr>
        <w:t>характера</w:t>
      </w:r>
      <w:r w:rsidR="00597175">
        <w:rPr>
          <w:sz w:val="28"/>
          <w:szCs w:val="28"/>
        </w:rPr>
        <w:t xml:space="preserve"> и заполнения соответствующей формы справки для использования в ходе декларационной кампании 2019 г</w:t>
      </w:r>
      <w:r w:rsidR="00784C6A">
        <w:rPr>
          <w:sz w:val="28"/>
          <w:szCs w:val="28"/>
        </w:rPr>
        <w:t>ода</w:t>
      </w:r>
      <w:r w:rsidR="00597175">
        <w:rPr>
          <w:sz w:val="28"/>
          <w:szCs w:val="28"/>
        </w:rPr>
        <w:t>»</w:t>
      </w:r>
      <w:r w:rsidR="00784C6A">
        <w:rPr>
          <w:sz w:val="28"/>
          <w:szCs w:val="28"/>
        </w:rPr>
        <w:t>.</w:t>
      </w:r>
      <w:r w:rsidR="00EB512A">
        <w:rPr>
          <w:sz w:val="28"/>
          <w:szCs w:val="28"/>
        </w:rPr>
        <w:t xml:space="preserve"> </w:t>
      </w:r>
      <w:r w:rsidR="00A032E8" w:rsidRPr="00A032E8">
        <w:rPr>
          <w:sz w:val="28"/>
          <w:szCs w:val="28"/>
        </w:rPr>
        <w:t xml:space="preserve">Особое внимание уделяется достоверности сведений, представленных лицами, замещающими должности, связанные с высоким коррупционным риском. </w:t>
      </w:r>
      <w:r w:rsidR="00EB512A">
        <w:rPr>
          <w:sz w:val="28"/>
          <w:szCs w:val="28"/>
        </w:rPr>
        <w:t>Г</w:t>
      </w:r>
      <w:r w:rsidR="003556C9">
        <w:rPr>
          <w:sz w:val="28"/>
          <w:szCs w:val="28"/>
        </w:rPr>
        <w:t>ражданским служащим</w:t>
      </w:r>
      <w:r w:rsidR="00784C6A" w:rsidRPr="00ED6662">
        <w:rPr>
          <w:sz w:val="28"/>
          <w:szCs w:val="28"/>
        </w:rPr>
        <w:t xml:space="preserve"> центрального аппарата</w:t>
      </w:r>
      <w:r w:rsidR="00784C6A">
        <w:rPr>
          <w:sz w:val="28"/>
          <w:szCs w:val="28"/>
        </w:rPr>
        <w:t xml:space="preserve"> </w:t>
      </w:r>
      <w:r w:rsidR="00784C6A" w:rsidRPr="00ED6662">
        <w:rPr>
          <w:sz w:val="28"/>
          <w:szCs w:val="28"/>
        </w:rPr>
        <w:t>ФНС России</w:t>
      </w:r>
      <w:r w:rsidR="00784C6A">
        <w:rPr>
          <w:sz w:val="28"/>
          <w:szCs w:val="28"/>
        </w:rPr>
        <w:t xml:space="preserve"> в ходе декларационной кампании оказывалась консультативная помощь.</w:t>
      </w:r>
    </w:p>
    <w:p w:rsidR="007F4692" w:rsidRPr="00ED6662" w:rsidRDefault="007F4692" w:rsidP="007F4692">
      <w:pPr>
        <w:ind w:firstLine="708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В соответствии с приказом ФНС России от 14.09.2015 </w:t>
      </w:r>
      <w:r w:rsidRPr="00ED6662">
        <w:rPr>
          <w:sz w:val="28"/>
          <w:szCs w:val="28"/>
        </w:rPr>
        <w:br/>
        <w:t xml:space="preserve">№ ММВ-7-4/394@ «Об утверждении Перечня должностей, замещение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которых влечет за собой размещение сведений о доходах, расходах, </w:t>
      </w:r>
      <w:r w:rsidRPr="00ED6662">
        <w:rPr>
          <w:sz w:val="28"/>
          <w:szCs w:val="28"/>
        </w:rPr>
        <w:br/>
        <w:t xml:space="preserve">об имуществе и обязательствах имущественного характера федеральных государственных гражданских служащих Федеральной налоговой службы, </w:t>
      </w:r>
      <w:r w:rsidRPr="00ED6662">
        <w:rPr>
          <w:sz w:val="28"/>
          <w:szCs w:val="28"/>
        </w:rPr>
        <w:br/>
        <w:t xml:space="preserve">а также сведений о доходах, расходах, об имуществе и обязательствах имущественного характера их супруг (супругов) и несовершеннолетних детей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на официальном сайте Федеральной налоговой службы, и Перечня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должностей в организациях, созданных для выполнения задач, поставленных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перед Федеральной налоговой службой, замещение которых влечет за собой размещение сведений о доходах, расходах, об имуществе и обязательствах имущественного характера работников, а также сведений о доходах, расходах,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об имуществе и обязательствах имущественного характера их супруг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(супругов) и несовершеннолетних детей на официальном сайт</w:t>
      </w:r>
      <w:r w:rsidR="00EF58BD">
        <w:rPr>
          <w:sz w:val="28"/>
          <w:szCs w:val="28"/>
        </w:rPr>
        <w:t>е Федеральной налоговой службы»</w:t>
      </w:r>
      <w:r w:rsidRPr="00ED6662">
        <w:rPr>
          <w:sz w:val="28"/>
          <w:szCs w:val="28"/>
        </w:rPr>
        <w:t xml:space="preserve"> сведения о доходах, расходах,</w:t>
      </w:r>
      <w:r w:rsidR="00203D4E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 xml:space="preserve">об имуществе и обязательствах имущественного характера государственных гражданских служащих центрального аппарата ФНС России и членов их семей размещены на официальном сайте </w:t>
      </w:r>
      <w:r w:rsidR="00203D4E">
        <w:rPr>
          <w:sz w:val="28"/>
          <w:szCs w:val="28"/>
        </w:rPr>
        <w:br/>
      </w:r>
      <w:r w:rsidRPr="00ED6662">
        <w:rPr>
          <w:sz w:val="28"/>
          <w:szCs w:val="28"/>
        </w:rPr>
        <w:t>ФНС России.</w:t>
      </w:r>
    </w:p>
    <w:p w:rsidR="007F4692" w:rsidRDefault="002107BE" w:rsidP="007F46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5E20A9">
        <w:rPr>
          <w:sz w:val="28"/>
          <w:szCs w:val="28"/>
        </w:rPr>
        <w:t>это</w:t>
      </w:r>
      <w:r>
        <w:rPr>
          <w:sz w:val="28"/>
          <w:szCs w:val="28"/>
        </w:rPr>
        <w:t>го, проводится</w:t>
      </w:r>
      <w:r w:rsidR="007F4692" w:rsidRPr="00ED6662">
        <w:rPr>
          <w:sz w:val="28"/>
          <w:szCs w:val="28"/>
        </w:rPr>
        <w:t xml:space="preserve"> работа со с</w:t>
      </w:r>
      <w:r w:rsidR="00EF58BD">
        <w:rPr>
          <w:sz w:val="28"/>
          <w:szCs w:val="28"/>
        </w:rPr>
        <w:t xml:space="preserve">ведениями о доходах и расходах, представленными </w:t>
      </w:r>
      <w:r w:rsidR="007F4692" w:rsidRPr="00ED6662">
        <w:rPr>
          <w:sz w:val="28"/>
          <w:szCs w:val="28"/>
        </w:rPr>
        <w:t xml:space="preserve">работниками подведомственных организаций, </w:t>
      </w:r>
      <w:r w:rsidR="00F312B4">
        <w:rPr>
          <w:sz w:val="28"/>
          <w:szCs w:val="28"/>
        </w:rPr>
        <w:t>а также</w:t>
      </w:r>
      <w:r w:rsidR="007F4692" w:rsidRPr="00ED6662">
        <w:rPr>
          <w:sz w:val="28"/>
          <w:szCs w:val="28"/>
        </w:rPr>
        <w:t xml:space="preserve"> </w:t>
      </w:r>
      <w:r w:rsidR="007F4692" w:rsidRPr="00ED6662">
        <w:rPr>
          <w:bCs/>
          <w:color w:val="000000"/>
          <w:sz w:val="28"/>
          <w:szCs w:val="28"/>
        </w:rPr>
        <w:t>кандидатами, претендующими</w:t>
      </w:r>
      <w:r w:rsidR="00F312B4">
        <w:rPr>
          <w:bCs/>
          <w:color w:val="000000"/>
          <w:sz w:val="28"/>
          <w:szCs w:val="28"/>
        </w:rPr>
        <w:t xml:space="preserve"> </w:t>
      </w:r>
      <w:r w:rsidR="007F4692" w:rsidRPr="00ED6662">
        <w:rPr>
          <w:bCs/>
          <w:color w:val="000000"/>
          <w:sz w:val="28"/>
          <w:szCs w:val="28"/>
        </w:rPr>
        <w:t xml:space="preserve">на замещение должности государственной </w:t>
      </w:r>
      <w:r w:rsidR="007F4692" w:rsidRPr="00ED6662">
        <w:rPr>
          <w:bCs/>
          <w:sz w:val="28"/>
          <w:szCs w:val="28"/>
        </w:rPr>
        <w:t>гражданской службы, назначение</w:t>
      </w:r>
      <w:r w:rsidR="00F312B4">
        <w:rPr>
          <w:bCs/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на которые и освобождение от которых осуществляется руководителем</w:t>
      </w:r>
      <w:r w:rsidR="00F312B4">
        <w:rPr>
          <w:bCs/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ФНС России</w:t>
      </w:r>
      <w:r w:rsidR="00B70882">
        <w:rPr>
          <w:bCs/>
          <w:sz w:val="28"/>
          <w:szCs w:val="28"/>
        </w:rPr>
        <w:t xml:space="preserve"> (далее – кандидаты)</w:t>
      </w:r>
      <w:r w:rsidR="007F4692" w:rsidRPr="00ED6662">
        <w:rPr>
          <w:bCs/>
          <w:sz w:val="28"/>
          <w:szCs w:val="28"/>
        </w:rPr>
        <w:t>.</w:t>
      </w:r>
      <w:r w:rsidR="00ED54D7">
        <w:rPr>
          <w:bCs/>
          <w:sz w:val="28"/>
          <w:szCs w:val="28"/>
        </w:rPr>
        <w:t xml:space="preserve"> </w:t>
      </w:r>
      <w:r w:rsidR="00C109D9">
        <w:rPr>
          <w:bCs/>
          <w:sz w:val="28"/>
          <w:szCs w:val="28"/>
        </w:rPr>
        <w:t>В отчетном периоде проведен анализ</w:t>
      </w:r>
      <w:r w:rsidR="00C662DA">
        <w:rPr>
          <w:bCs/>
          <w:sz w:val="28"/>
          <w:szCs w:val="28"/>
        </w:rPr>
        <w:t xml:space="preserve"> Справок о доходах в отношении</w:t>
      </w:r>
      <w:r w:rsidR="004733A0">
        <w:rPr>
          <w:bCs/>
          <w:sz w:val="28"/>
          <w:szCs w:val="28"/>
        </w:rPr>
        <w:t xml:space="preserve"> 237</w:t>
      </w:r>
      <w:r w:rsidR="00ED54D7">
        <w:rPr>
          <w:bCs/>
          <w:sz w:val="28"/>
          <w:szCs w:val="28"/>
        </w:rPr>
        <w:t xml:space="preserve"> кандидатов.</w:t>
      </w:r>
    </w:p>
    <w:p w:rsidR="007F4692" w:rsidRDefault="007F4692" w:rsidP="007F46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 отчетный период в ФНС России поступило </w:t>
      </w:r>
      <w:r w:rsidR="00E61E43" w:rsidRPr="00E61E43">
        <w:rPr>
          <w:sz w:val="28"/>
          <w:szCs w:val="28"/>
        </w:rPr>
        <w:t xml:space="preserve">59 </w:t>
      </w:r>
      <w:r w:rsidR="00E61E43">
        <w:rPr>
          <w:sz w:val="28"/>
          <w:szCs w:val="28"/>
        </w:rPr>
        <w:t>уведомлений</w:t>
      </w:r>
      <w:r>
        <w:rPr>
          <w:sz w:val="28"/>
          <w:szCs w:val="28"/>
        </w:rPr>
        <w:t xml:space="preserve"> гражданских служащих, входящих в номенклатуру руководителя ФНС России, о возникновении конфликта интересов или возможном его возникновении, по результатам </w:t>
      </w:r>
      <w:r>
        <w:rPr>
          <w:sz w:val="28"/>
          <w:szCs w:val="28"/>
        </w:rPr>
        <w:lastRenderedPageBreak/>
        <w:t>рассмотрения которых</w:t>
      </w:r>
      <w:r w:rsidR="009C0114">
        <w:rPr>
          <w:sz w:val="28"/>
          <w:szCs w:val="28"/>
        </w:rPr>
        <w:t>,</w:t>
      </w:r>
      <w:r>
        <w:rPr>
          <w:sz w:val="28"/>
          <w:szCs w:val="28"/>
        </w:rPr>
        <w:t xml:space="preserve"> подготовлены мотивированные заключения и приняты соответствующие меры реагирования.</w:t>
      </w:r>
    </w:p>
    <w:p w:rsidR="007F4692" w:rsidRPr="00351306" w:rsidRDefault="007F4692" w:rsidP="007F469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F6F9A">
        <w:rPr>
          <w:color w:val="000000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</w:rPr>
        <w:t xml:space="preserve">Указом Президента Российской Федерации </w:t>
      </w:r>
      <w:r>
        <w:rPr>
          <w:color w:val="000000"/>
          <w:sz w:val="28"/>
          <w:szCs w:val="28"/>
        </w:rPr>
        <w:br/>
        <w:t>от 21.09.2009 № 1065 «О проверке достоверности и полноты сведений, представленных гражданами, претендующими на замещение должностей федеральной государственной службы, и федеральными государственными служащими, и соблюдения и федеральными государственными служащими требований к служебному поведению» сотрудниками цен</w:t>
      </w:r>
      <w:r w:rsidR="001D6990">
        <w:rPr>
          <w:color w:val="000000"/>
          <w:sz w:val="28"/>
          <w:szCs w:val="28"/>
        </w:rPr>
        <w:t>трального аппарата ФНС России в</w:t>
      </w:r>
      <w:r w:rsidR="006A1B5B">
        <w:rPr>
          <w:color w:val="000000"/>
          <w:sz w:val="28"/>
          <w:szCs w:val="28"/>
        </w:rPr>
        <w:t xml:space="preserve"> 2019 году</w:t>
      </w:r>
      <w:r>
        <w:rPr>
          <w:color w:val="000000"/>
          <w:sz w:val="28"/>
          <w:szCs w:val="28"/>
        </w:rPr>
        <w:t xml:space="preserve"> проведены </w:t>
      </w:r>
      <w:r w:rsidR="00E61E43">
        <w:rPr>
          <w:sz w:val="28"/>
          <w:szCs w:val="28"/>
        </w:rPr>
        <w:t>3</w:t>
      </w:r>
      <w:r w:rsidRPr="00351306">
        <w:rPr>
          <w:sz w:val="28"/>
          <w:szCs w:val="28"/>
        </w:rPr>
        <w:t xml:space="preserve"> проверки в отношении заместителя руководителя и </w:t>
      </w:r>
      <w:r w:rsidR="00E61E43">
        <w:rPr>
          <w:sz w:val="28"/>
          <w:szCs w:val="28"/>
        </w:rPr>
        <w:t>двух начальников Инспекций</w:t>
      </w:r>
      <w:r w:rsidRPr="00351306">
        <w:rPr>
          <w:sz w:val="28"/>
          <w:szCs w:val="28"/>
        </w:rPr>
        <w:t xml:space="preserve"> ФНС России по субъектам Российской Федерации.</w:t>
      </w:r>
    </w:p>
    <w:p w:rsidR="007F4692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Обеспечено соблюдение ограничений, предусмотренных </w:t>
      </w:r>
      <w:hyperlink r:id="rId6" w:history="1">
        <w:r w:rsidRPr="00ED6662">
          <w:rPr>
            <w:sz w:val="28"/>
            <w:szCs w:val="28"/>
          </w:rPr>
          <w:t xml:space="preserve">статьей </w:t>
        </w:r>
        <w:r>
          <w:rPr>
            <w:sz w:val="28"/>
            <w:szCs w:val="28"/>
          </w:rPr>
          <w:br/>
        </w:r>
        <w:r w:rsidRPr="00ED6662">
          <w:rPr>
            <w:sz w:val="28"/>
            <w:szCs w:val="28"/>
          </w:rPr>
          <w:t>12</w:t>
        </w:r>
      </w:hyperlink>
      <w:r w:rsidRPr="00ED6662">
        <w:rPr>
          <w:sz w:val="28"/>
          <w:szCs w:val="28"/>
        </w:rPr>
        <w:t xml:space="preserve"> Федерального закона от 25 декабря 2008 г. № 273-ФЗ «О противодействии коррупции», лицами, замещавшими должности федеральной государственной гражданской службы в ФНС России, включенные в перечни, установленные нормативными правовыми актами Российской Федерации, при заключении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 xml:space="preserve">ими после увольнения с федеральной государственной гражданской службы трудовых и гражданско-правовых договоров. </w:t>
      </w:r>
    </w:p>
    <w:p w:rsidR="007F4692" w:rsidRDefault="004D3C76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4692">
        <w:rPr>
          <w:sz w:val="28"/>
          <w:szCs w:val="28"/>
        </w:rPr>
        <w:t xml:space="preserve"> 2019</w:t>
      </w:r>
      <w:r w:rsidR="006A1B5B">
        <w:rPr>
          <w:sz w:val="28"/>
          <w:szCs w:val="28"/>
        </w:rPr>
        <w:t xml:space="preserve"> году</w:t>
      </w:r>
      <w:r w:rsidR="00A66719">
        <w:rPr>
          <w:sz w:val="28"/>
          <w:szCs w:val="28"/>
        </w:rPr>
        <w:t xml:space="preserve"> в</w:t>
      </w:r>
      <w:r w:rsidR="007F4692" w:rsidRPr="00BE79A5">
        <w:rPr>
          <w:sz w:val="28"/>
          <w:szCs w:val="28"/>
        </w:rPr>
        <w:t xml:space="preserve"> уполномоченное структурное подразделе</w:t>
      </w:r>
      <w:r w:rsidR="00351306">
        <w:rPr>
          <w:sz w:val="28"/>
          <w:szCs w:val="28"/>
        </w:rPr>
        <w:t>ние</w:t>
      </w:r>
      <w:r w:rsidR="006A1B5B">
        <w:rPr>
          <w:sz w:val="28"/>
          <w:szCs w:val="28"/>
        </w:rPr>
        <w:t xml:space="preserve"> Управления кадров</w:t>
      </w:r>
      <w:r w:rsidR="00351306">
        <w:rPr>
          <w:sz w:val="28"/>
          <w:szCs w:val="28"/>
        </w:rPr>
        <w:t xml:space="preserve"> на рассмотрение поступило 28</w:t>
      </w:r>
      <w:r w:rsidR="007F4692" w:rsidRPr="00BE79A5">
        <w:rPr>
          <w:sz w:val="28"/>
          <w:szCs w:val="28"/>
        </w:rPr>
        <w:t xml:space="preserve"> уведомлений от коммерческих и некоммерческих организаций о заключении трудовых</w:t>
      </w:r>
      <w:r w:rsidR="00D91293">
        <w:rPr>
          <w:sz w:val="28"/>
          <w:szCs w:val="28"/>
        </w:rPr>
        <w:t xml:space="preserve"> и</w:t>
      </w:r>
      <w:r w:rsidR="00A66719">
        <w:rPr>
          <w:sz w:val="28"/>
          <w:szCs w:val="28"/>
        </w:rPr>
        <w:t xml:space="preserve"> гражданско-правовых </w:t>
      </w:r>
      <w:r w:rsidR="007F4692" w:rsidRPr="00BE79A5">
        <w:rPr>
          <w:sz w:val="28"/>
          <w:szCs w:val="28"/>
        </w:rPr>
        <w:t xml:space="preserve">договоров с </w:t>
      </w:r>
      <w:r>
        <w:rPr>
          <w:sz w:val="28"/>
          <w:szCs w:val="28"/>
        </w:rPr>
        <w:t>гражданами</w:t>
      </w:r>
      <w:r w:rsidR="0057482D">
        <w:rPr>
          <w:sz w:val="28"/>
          <w:szCs w:val="28"/>
        </w:rPr>
        <w:t>,</w:t>
      </w:r>
      <w:r>
        <w:rPr>
          <w:sz w:val="28"/>
          <w:szCs w:val="28"/>
        </w:rPr>
        <w:t xml:space="preserve"> ранее</w:t>
      </w:r>
      <w:r w:rsidR="00D91293">
        <w:rPr>
          <w:sz w:val="28"/>
          <w:szCs w:val="28"/>
        </w:rPr>
        <w:t xml:space="preserve"> замещавшими должности государственной гражданской службы в</w:t>
      </w:r>
      <w:r w:rsidR="007F4692" w:rsidRPr="00BE79A5">
        <w:rPr>
          <w:sz w:val="28"/>
          <w:szCs w:val="28"/>
        </w:rPr>
        <w:t xml:space="preserve"> </w:t>
      </w:r>
      <w:r w:rsidR="007F4692">
        <w:rPr>
          <w:sz w:val="28"/>
          <w:szCs w:val="28"/>
        </w:rPr>
        <w:t>ФНС России</w:t>
      </w:r>
      <w:r w:rsidR="00C109D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09D9">
        <w:rPr>
          <w:sz w:val="28"/>
          <w:szCs w:val="28"/>
        </w:rPr>
        <w:t>В</w:t>
      </w:r>
      <w:r w:rsidR="007F4692">
        <w:rPr>
          <w:sz w:val="28"/>
          <w:szCs w:val="28"/>
        </w:rPr>
        <w:t xml:space="preserve"> каж</w:t>
      </w:r>
      <w:r w:rsidR="00D91293">
        <w:rPr>
          <w:sz w:val="28"/>
          <w:szCs w:val="28"/>
        </w:rPr>
        <w:t>дом конкретном случае проводилась</w:t>
      </w:r>
      <w:r w:rsidR="007F4692">
        <w:rPr>
          <w:sz w:val="28"/>
          <w:szCs w:val="28"/>
        </w:rPr>
        <w:t xml:space="preserve"> </w:t>
      </w:r>
      <w:r w:rsidR="006A1B5B">
        <w:rPr>
          <w:sz w:val="28"/>
          <w:szCs w:val="28"/>
        </w:rPr>
        <w:t>проверка</w:t>
      </w:r>
      <w:r w:rsidR="007F4692">
        <w:rPr>
          <w:sz w:val="28"/>
          <w:szCs w:val="28"/>
        </w:rPr>
        <w:t xml:space="preserve"> наличия (отсутствия) фактов осуществления</w:t>
      </w:r>
      <w:r w:rsidR="00D91293">
        <w:rPr>
          <w:sz w:val="28"/>
          <w:szCs w:val="28"/>
        </w:rPr>
        <w:t xml:space="preserve"> ими</w:t>
      </w:r>
      <w:r w:rsidR="007F4692">
        <w:rPr>
          <w:sz w:val="28"/>
          <w:szCs w:val="28"/>
        </w:rPr>
        <w:t xml:space="preserve"> функций государственного управления и контрольно-надзорных функций в отношении организации-работодателя.</w:t>
      </w:r>
      <w:r w:rsidR="007F4692" w:rsidRPr="00BE79A5">
        <w:rPr>
          <w:sz w:val="28"/>
          <w:szCs w:val="28"/>
        </w:rPr>
        <w:t xml:space="preserve"> </w:t>
      </w:r>
    </w:p>
    <w:p w:rsidR="007F4692" w:rsidRDefault="004D3C76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Фактов</w:t>
      </w:r>
      <w:r w:rsidR="007F4692" w:rsidRPr="00BE79A5">
        <w:rPr>
          <w:sz w:val="28"/>
          <w:szCs w:val="28"/>
        </w:rPr>
        <w:t xml:space="preserve"> несоблюдения гражданами,</w:t>
      </w:r>
      <w:r>
        <w:rPr>
          <w:sz w:val="28"/>
          <w:szCs w:val="28"/>
        </w:rPr>
        <w:t xml:space="preserve"> ранее</w:t>
      </w:r>
      <w:r w:rsidR="007F4692" w:rsidRPr="00BE79A5">
        <w:rPr>
          <w:sz w:val="28"/>
          <w:szCs w:val="28"/>
        </w:rPr>
        <w:t xml:space="preserve"> замещавшими должности федеральной государственной гра</w:t>
      </w:r>
      <w:r w:rsidR="007F4692">
        <w:rPr>
          <w:sz w:val="28"/>
          <w:szCs w:val="28"/>
        </w:rPr>
        <w:t>жданской службы в ФНС России</w:t>
      </w:r>
      <w:r w:rsidR="007F4692" w:rsidRPr="00BE79A5">
        <w:rPr>
          <w:sz w:val="28"/>
          <w:szCs w:val="28"/>
        </w:rPr>
        <w:t>, ограничений, предусмотренных статьей 12 Федерального закона от</w:t>
      </w:r>
      <w:r w:rsidR="007F4692">
        <w:rPr>
          <w:sz w:val="28"/>
          <w:szCs w:val="28"/>
        </w:rPr>
        <w:t xml:space="preserve"> </w:t>
      </w:r>
      <w:r w:rsidR="007F4692" w:rsidRPr="00BE79A5">
        <w:rPr>
          <w:sz w:val="28"/>
          <w:szCs w:val="28"/>
        </w:rPr>
        <w:t>25 декабря 2008 г. № 273-ФЗ 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</w:t>
      </w:r>
      <w:r>
        <w:rPr>
          <w:sz w:val="28"/>
          <w:szCs w:val="28"/>
        </w:rPr>
        <w:t>,</w:t>
      </w:r>
      <w:r w:rsidR="007F4692" w:rsidRPr="00BE79A5">
        <w:rPr>
          <w:sz w:val="28"/>
          <w:szCs w:val="28"/>
        </w:rPr>
        <w:t xml:space="preserve"> </w:t>
      </w:r>
      <w:r w:rsidR="00366320">
        <w:rPr>
          <w:sz w:val="28"/>
          <w:szCs w:val="28"/>
        </w:rPr>
        <w:t xml:space="preserve">не </w:t>
      </w:r>
      <w:r w:rsidR="007F4692" w:rsidRPr="00BE79A5">
        <w:rPr>
          <w:sz w:val="28"/>
          <w:szCs w:val="28"/>
        </w:rPr>
        <w:t>установлено.</w:t>
      </w:r>
    </w:p>
    <w:p w:rsidR="00906DFC" w:rsidRDefault="00906DFC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17 Федерального</w:t>
      </w:r>
      <w:r w:rsidRPr="00906DFC">
        <w:rPr>
          <w:sz w:val="28"/>
          <w:szCs w:val="28"/>
        </w:rPr>
        <w:t xml:space="preserve"> закон</w:t>
      </w:r>
      <w:r>
        <w:rPr>
          <w:sz w:val="28"/>
          <w:szCs w:val="28"/>
        </w:rPr>
        <w:t xml:space="preserve">а от 27.07.2004 </w:t>
      </w:r>
      <w:r>
        <w:rPr>
          <w:sz w:val="28"/>
          <w:szCs w:val="28"/>
        </w:rPr>
        <w:br/>
        <w:t>№</w:t>
      </w:r>
      <w:r w:rsidRPr="00906DFC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906DFC">
        <w:rPr>
          <w:sz w:val="28"/>
          <w:szCs w:val="28"/>
        </w:rPr>
        <w:t>О государственной гражданской службе Российской Федерации</w:t>
      </w:r>
      <w:r w:rsidR="0057482D">
        <w:rPr>
          <w:sz w:val="28"/>
          <w:szCs w:val="28"/>
        </w:rPr>
        <w:t>»</w:t>
      </w:r>
      <w:r w:rsidRPr="00906DF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7F4692" w:rsidRPr="00E4240D">
        <w:rPr>
          <w:sz w:val="28"/>
          <w:szCs w:val="28"/>
        </w:rPr>
        <w:t>а постоянной основе осуществляется мониторинг соблюдения гражданскими служащими запрета на получение подарков в связи с исполнением должностных обязанностей, а также выполнения указанными лицами обязанности сообщать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r w:rsidR="004D3C76">
        <w:rPr>
          <w:sz w:val="28"/>
          <w:szCs w:val="28"/>
        </w:rPr>
        <w:t xml:space="preserve"> </w:t>
      </w:r>
    </w:p>
    <w:p w:rsidR="007F4692" w:rsidRDefault="00906DFC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D3C76">
        <w:rPr>
          <w:sz w:val="28"/>
          <w:szCs w:val="28"/>
        </w:rPr>
        <w:t xml:space="preserve"> отчетном периоде </w:t>
      </w:r>
      <w:r w:rsidR="007F4692" w:rsidRPr="00E4240D">
        <w:rPr>
          <w:sz w:val="28"/>
          <w:szCs w:val="28"/>
        </w:rPr>
        <w:t xml:space="preserve">от гражданских </w:t>
      </w:r>
      <w:r w:rsidR="00C00183">
        <w:rPr>
          <w:sz w:val="28"/>
          <w:szCs w:val="28"/>
        </w:rPr>
        <w:t xml:space="preserve">служащих ФНС России поступило </w:t>
      </w:r>
      <w:r w:rsidR="006A1B5B">
        <w:rPr>
          <w:sz w:val="28"/>
          <w:szCs w:val="28"/>
        </w:rPr>
        <w:br/>
      </w:r>
      <w:r w:rsidR="00C00183" w:rsidRPr="0072653E">
        <w:rPr>
          <w:sz w:val="28"/>
          <w:szCs w:val="28"/>
        </w:rPr>
        <w:t xml:space="preserve">22 </w:t>
      </w:r>
      <w:r w:rsidR="00C00183">
        <w:rPr>
          <w:sz w:val="28"/>
          <w:szCs w:val="28"/>
        </w:rPr>
        <w:t>уведомления</w:t>
      </w:r>
      <w:r w:rsidR="004D3C76">
        <w:rPr>
          <w:sz w:val="28"/>
          <w:szCs w:val="28"/>
        </w:rPr>
        <w:t xml:space="preserve"> о получении подарков.</w:t>
      </w:r>
      <w:r w:rsidR="007F4692" w:rsidRPr="00E4240D">
        <w:rPr>
          <w:sz w:val="28"/>
          <w:szCs w:val="28"/>
        </w:rPr>
        <w:t xml:space="preserve"> </w:t>
      </w:r>
      <w:r w:rsidR="004D3C76">
        <w:rPr>
          <w:sz w:val="28"/>
          <w:szCs w:val="28"/>
        </w:rPr>
        <w:t xml:space="preserve">Фактов </w:t>
      </w:r>
      <w:r w:rsidR="007F4692" w:rsidRPr="00E4240D">
        <w:rPr>
          <w:sz w:val="28"/>
          <w:szCs w:val="28"/>
        </w:rPr>
        <w:t>несоблюдения гражданскими служащими ФНС России установленного запрета на получение подарков</w:t>
      </w:r>
      <w:r w:rsidR="004D3C76">
        <w:rPr>
          <w:sz w:val="28"/>
          <w:szCs w:val="28"/>
        </w:rPr>
        <w:t>,</w:t>
      </w:r>
      <w:r w:rsidR="007F4692" w:rsidRPr="00E4240D">
        <w:rPr>
          <w:sz w:val="28"/>
          <w:szCs w:val="28"/>
        </w:rPr>
        <w:t xml:space="preserve"> в связи с исполнением </w:t>
      </w:r>
      <w:r w:rsidR="004D3C76">
        <w:rPr>
          <w:sz w:val="28"/>
          <w:szCs w:val="28"/>
        </w:rPr>
        <w:t>своих</w:t>
      </w:r>
      <w:r w:rsidR="007F4692" w:rsidRPr="00E4240D">
        <w:rPr>
          <w:sz w:val="28"/>
          <w:szCs w:val="28"/>
        </w:rPr>
        <w:t xml:space="preserve"> должностных обязанностей</w:t>
      </w:r>
      <w:r w:rsidR="004D3C76">
        <w:rPr>
          <w:sz w:val="28"/>
          <w:szCs w:val="28"/>
        </w:rPr>
        <w:t>,</w:t>
      </w:r>
      <w:r w:rsidR="007F4692" w:rsidRPr="00E4240D">
        <w:rPr>
          <w:sz w:val="28"/>
          <w:szCs w:val="28"/>
        </w:rPr>
        <w:t xml:space="preserve"> не установлено.</w:t>
      </w:r>
    </w:p>
    <w:p w:rsidR="007F4692" w:rsidRPr="00E4240D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240D">
        <w:rPr>
          <w:sz w:val="28"/>
          <w:szCs w:val="28"/>
        </w:rPr>
        <w:lastRenderedPageBreak/>
        <w:t>По информации, представленной руководителями подведомственных организаций, случаев несоблюдения указанного запрета работниками подведомственных организаций</w:t>
      </w:r>
      <w:r w:rsidR="00FF691C">
        <w:rPr>
          <w:sz w:val="28"/>
          <w:szCs w:val="28"/>
        </w:rPr>
        <w:t>,</w:t>
      </w:r>
      <w:r w:rsidRPr="00E4240D">
        <w:rPr>
          <w:sz w:val="28"/>
          <w:szCs w:val="28"/>
        </w:rPr>
        <w:t xml:space="preserve"> </w:t>
      </w:r>
      <w:r w:rsidR="00096357">
        <w:rPr>
          <w:sz w:val="28"/>
          <w:szCs w:val="28"/>
        </w:rPr>
        <w:t>не</w:t>
      </w:r>
      <w:r w:rsidRPr="00E4240D">
        <w:rPr>
          <w:sz w:val="28"/>
          <w:szCs w:val="28"/>
        </w:rPr>
        <w:t xml:space="preserve"> выявлено</w:t>
      </w:r>
      <w:r w:rsidR="00096357">
        <w:rPr>
          <w:sz w:val="28"/>
          <w:szCs w:val="28"/>
        </w:rPr>
        <w:t>.</w:t>
      </w:r>
      <w:r w:rsidRPr="00E4240D">
        <w:rPr>
          <w:sz w:val="28"/>
          <w:szCs w:val="28"/>
        </w:rPr>
        <w:t xml:space="preserve"> </w:t>
      </w:r>
    </w:p>
    <w:p w:rsidR="007F4692" w:rsidRDefault="007F4692" w:rsidP="007F4692">
      <w:pPr>
        <w:ind w:firstLine="708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В ФНС России организована работа по рассмотрению уведомлений гражданских служащих представителя нанимателя</w:t>
      </w:r>
      <w:r w:rsidR="006A1B5B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 xml:space="preserve">о намерении выполнять иную оплачиваемую работу. В </w:t>
      </w:r>
      <w:r>
        <w:rPr>
          <w:sz w:val="28"/>
          <w:szCs w:val="28"/>
        </w:rPr>
        <w:t xml:space="preserve">отчетном периоде рассмотрено </w:t>
      </w:r>
      <w:r w:rsidR="00E61E43" w:rsidRPr="00E61E43">
        <w:rPr>
          <w:sz w:val="28"/>
          <w:szCs w:val="28"/>
        </w:rPr>
        <w:t>28</w:t>
      </w:r>
      <w:r w:rsidRPr="00E61E43">
        <w:rPr>
          <w:sz w:val="28"/>
          <w:szCs w:val="28"/>
        </w:rPr>
        <w:t>7</w:t>
      </w:r>
      <w:r w:rsidRPr="00ED6662">
        <w:rPr>
          <w:bCs/>
          <w:sz w:val="28"/>
          <w:szCs w:val="28"/>
        </w:rPr>
        <w:t xml:space="preserve"> уведомлений</w:t>
      </w:r>
      <w:r w:rsidR="002B5B86">
        <w:rPr>
          <w:bCs/>
          <w:sz w:val="28"/>
          <w:szCs w:val="28"/>
        </w:rPr>
        <w:t xml:space="preserve"> данной категории</w:t>
      </w:r>
      <w:r w:rsidRPr="00ED6662">
        <w:rPr>
          <w:bCs/>
          <w:sz w:val="28"/>
          <w:szCs w:val="28"/>
        </w:rPr>
        <w:t>.</w:t>
      </w:r>
      <w:r w:rsidRPr="00ED6662">
        <w:rPr>
          <w:sz w:val="28"/>
          <w:szCs w:val="28"/>
        </w:rPr>
        <w:t xml:space="preserve"> </w:t>
      </w:r>
    </w:p>
    <w:p w:rsidR="007F4692" w:rsidRPr="00351306" w:rsidRDefault="007F4692" w:rsidP="007F4692">
      <w:pPr>
        <w:ind w:firstLine="708"/>
        <w:jc w:val="both"/>
        <w:rPr>
          <w:sz w:val="28"/>
          <w:szCs w:val="28"/>
        </w:rPr>
      </w:pPr>
      <w:r w:rsidRPr="00351306">
        <w:rPr>
          <w:sz w:val="28"/>
          <w:szCs w:val="28"/>
        </w:rPr>
        <w:t xml:space="preserve">Уведомления о склонении к совершению коррупционных правонарушений </w:t>
      </w:r>
      <w:r w:rsidR="00085084">
        <w:rPr>
          <w:sz w:val="28"/>
          <w:szCs w:val="28"/>
        </w:rPr>
        <w:br/>
      </w:r>
      <w:r w:rsidRPr="00351306">
        <w:rPr>
          <w:sz w:val="28"/>
          <w:szCs w:val="28"/>
        </w:rPr>
        <w:t>от гражданских служащих и работников подведомственных организаций</w:t>
      </w:r>
      <w:r w:rsidR="002B5B86" w:rsidRPr="00351306">
        <w:rPr>
          <w:sz w:val="28"/>
          <w:szCs w:val="28"/>
        </w:rPr>
        <w:t xml:space="preserve"> в отчетном периоде</w:t>
      </w:r>
      <w:r w:rsidRPr="00351306">
        <w:rPr>
          <w:sz w:val="28"/>
          <w:szCs w:val="28"/>
        </w:rPr>
        <w:t xml:space="preserve"> не поступали.</w:t>
      </w:r>
    </w:p>
    <w:p w:rsidR="007F4692" w:rsidRDefault="005570B7" w:rsidP="007F4692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7F4692" w:rsidRPr="00ED6662">
        <w:rPr>
          <w:bCs/>
          <w:sz w:val="28"/>
          <w:szCs w:val="28"/>
        </w:rPr>
        <w:t>роводятся мероприятия, направленные</w:t>
      </w:r>
      <w:r w:rsidR="002B5B86">
        <w:rPr>
          <w:bCs/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на соблюдение гражданскими служащими, замещающими должности,</w:t>
      </w:r>
      <w:r w:rsidR="002B5B86">
        <w:rPr>
          <w:bCs/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связанные с высоким коррупционным риском, установленных</w:t>
      </w:r>
      <w:r w:rsidR="002B5B86">
        <w:rPr>
          <w:bCs/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антикоррупционных запретов, ограничений и требований.</w:t>
      </w:r>
    </w:p>
    <w:p w:rsidR="007F4692" w:rsidRPr="002A1A4F" w:rsidRDefault="00906DFC" w:rsidP="007F469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Так,</w:t>
      </w:r>
      <w:r w:rsidR="00272124">
        <w:rPr>
          <w:bCs/>
          <w:sz w:val="28"/>
          <w:szCs w:val="28"/>
        </w:rPr>
        <w:t xml:space="preserve"> до</w:t>
      </w:r>
      <w:r>
        <w:rPr>
          <w:bCs/>
          <w:sz w:val="28"/>
          <w:szCs w:val="28"/>
        </w:rPr>
        <w:t xml:space="preserve"> </w:t>
      </w:r>
      <w:r w:rsidR="00272124">
        <w:rPr>
          <w:sz w:val="28"/>
          <w:szCs w:val="28"/>
        </w:rPr>
        <w:t>гражданских служащих</w:t>
      </w:r>
      <w:r w:rsidR="00085084">
        <w:rPr>
          <w:sz w:val="28"/>
          <w:szCs w:val="28"/>
        </w:rPr>
        <w:t xml:space="preserve"> ФНС России</w:t>
      </w:r>
      <w:r w:rsidR="007F4692" w:rsidRPr="002A1A4F">
        <w:rPr>
          <w:sz w:val="28"/>
          <w:szCs w:val="28"/>
        </w:rPr>
        <w:t xml:space="preserve"> </w:t>
      </w:r>
      <w:r w:rsidR="00272124">
        <w:rPr>
          <w:sz w:val="28"/>
          <w:szCs w:val="28"/>
        </w:rPr>
        <w:t>и работников</w:t>
      </w:r>
      <w:r w:rsidR="007F4692" w:rsidRPr="002A1A4F">
        <w:rPr>
          <w:sz w:val="28"/>
          <w:szCs w:val="28"/>
        </w:rPr>
        <w:t xml:space="preserve"> </w:t>
      </w:r>
      <w:r w:rsidR="00755955">
        <w:rPr>
          <w:sz w:val="28"/>
          <w:szCs w:val="28"/>
        </w:rPr>
        <w:t xml:space="preserve">подведомственных </w:t>
      </w:r>
      <w:r w:rsidR="0057482D">
        <w:rPr>
          <w:sz w:val="28"/>
          <w:szCs w:val="28"/>
        </w:rPr>
        <w:t>организаций</w:t>
      </w:r>
      <w:r w:rsidR="007F4692" w:rsidRPr="002A1A4F">
        <w:rPr>
          <w:sz w:val="28"/>
          <w:szCs w:val="28"/>
        </w:rPr>
        <w:t xml:space="preserve"> </w:t>
      </w:r>
      <w:r w:rsidR="00755955">
        <w:rPr>
          <w:sz w:val="28"/>
          <w:szCs w:val="28"/>
        </w:rPr>
        <w:t>регулярно дов</w:t>
      </w:r>
      <w:r w:rsidR="005570B7">
        <w:rPr>
          <w:sz w:val="28"/>
          <w:szCs w:val="28"/>
        </w:rPr>
        <w:t>о</w:t>
      </w:r>
      <w:r w:rsidR="00755955">
        <w:rPr>
          <w:sz w:val="28"/>
          <w:szCs w:val="28"/>
        </w:rPr>
        <w:t>дятся</w:t>
      </w:r>
      <w:r w:rsidR="00096357">
        <w:rPr>
          <w:sz w:val="28"/>
          <w:szCs w:val="28"/>
        </w:rPr>
        <w:t xml:space="preserve"> нормативные правовые акты</w:t>
      </w:r>
      <w:r w:rsidR="007F4692" w:rsidRPr="002A1A4F">
        <w:rPr>
          <w:sz w:val="28"/>
          <w:szCs w:val="28"/>
        </w:rPr>
        <w:t xml:space="preserve"> Российской Федерации по вопросам противо</w:t>
      </w:r>
      <w:r w:rsidR="00096357">
        <w:rPr>
          <w:sz w:val="28"/>
          <w:szCs w:val="28"/>
        </w:rPr>
        <w:t>действия коррупции, методические материалы и разъяснения</w:t>
      </w:r>
      <w:r w:rsidR="007F4692" w:rsidRPr="002A1A4F">
        <w:rPr>
          <w:sz w:val="28"/>
          <w:szCs w:val="28"/>
        </w:rPr>
        <w:t xml:space="preserve"> положений антикоррупционного </w:t>
      </w:r>
      <w:r w:rsidR="00085084">
        <w:rPr>
          <w:sz w:val="28"/>
          <w:szCs w:val="28"/>
        </w:rPr>
        <w:t>законодательства, подготовленные</w:t>
      </w:r>
      <w:r w:rsidR="007F4692" w:rsidRPr="002A1A4F">
        <w:rPr>
          <w:sz w:val="28"/>
          <w:szCs w:val="28"/>
        </w:rPr>
        <w:t xml:space="preserve"> Министерством труда и социальной защиты Российской Федерации.</w:t>
      </w:r>
    </w:p>
    <w:p w:rsidR="007F4692" w:rsidRDefault="005570B7" w:rsidP="007F469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постоянной основе г</w:t>
      </w:r>
      <w:r w:rsidR="007F4692" w:rsidRPr="00ED6662">
        <w:rPr>
          <w:bCs/>
          <w:color w:val="000000"/>
          <w:sz w:val="28"/>
          <w:szCs w:val="28"/>
        </w:rPr>
        <w:t>ражданским служащим ФНС России</w:t>
      </w:r>
      <w:r w:rsidR="007F4692">
        <w:rPr>
          <w:bCs/>
          <w:color w:val="000000"/>
          <w:sz w:val="28"/>
          <w:szCs w:val="28"/>
        </w:rPr>
        <w:t xml:space="preserve"> </w:t>
      </w:r>
      <w:r w:rsidR="007F4692" w:rsidRPr="00ED6662">
        <w:rPr>
          <w:bCs/>
          <w:color w:val="000000"/>
          <w:sz w:val="28"/>
          <w:szCs w:val="28"/>
        </w:rPr>
        <w:t>оказывается консультативная</w:t>
      </w:r>
      <w:r w:rsidR="007F4692">
        <w:rPr>
          <w:bCs/>
          <w:color w:val="000000"/>
          <w:sz w:val="28"/>
          <w:szCs w:val="28"/>
        </w:rPr>
        <w:t xml:space="preserve"> </w:t>
      </w:r>
      <w:r w:rsidR="007F4692" w:rsidRPr="00ED6662">
        <w:rPr>
          <w:bCs/>
          <w:color w:val="000000"/>
          <w:sz w:val="28"/>
          <w:szCs w:val="28"/>
        </w:rPr>
        <w:t>помощь по вопросам, связанным с применением на практике требований</w:t>
      </w:r>
      <w:r w:rsidR="007F4692">
        <w:rPr>
          <w:bCs/>
          <w:color w:val="000000"/>
          <w:sz w:val="28"/>
          <w:szCs w:val="28"/>
        </w:rPr>
        <w:t xml:space="preserve"> </w:t>
      </w:r>
      <w:r w:rsidR="007F4692" w:rsidRPr="00ED6662">
        <w:rPr>
          <w:bCs/>
          <w:color w:val="000000"/>
          <w:sz w:val="28"/>
          <w:szCs w:val="28"/>
        </w:rPr>
        <w:t xml:space="preserve">к служебному поведению и общих </w:t>
      </w:r>
      <w:hyperlink r:id="rId7" w:history="1">
        <w:r w:rsidR="007F4692" w:rsidRPr="00ED6662">
          <w:rPr>
            <w:bCs/>
            <w:color w:val="000000"/>
            <w:sz w:val="28"/>
            <w:szCs w:val="28"/>
          </w:rPr>
          <w:t>принципов</w:t>
        </w:r>
      </w:hyperlink>
      <w:r w:rsidR="007F4692" w:rsidRPr="00ED6662">
        <w:rPr>
          <w:bCs/>
          <w:color w:val="000000"/>
          <w:sz w:val="28"/>
          <w:szCs w:val="28"/>
        </w:rPr>
        <w:t xml:space="preserve"> служебного поведения государственных служащих, утвержденных Указом Президента Российской Федерации от 12.08.2002 № 885</w:t>
      </w:r>
      <w:r w:rsidR="007F4692" w:rsidRPr="006E443F">
        <w:rPr>
          <w:bCs/>
          <w:color w:val="000000"/>
          <w:sz w:val="28"/>
          <w:szCs w:val="28"/>
        </w:rPr>
        <w:t xml:space="preserve"> </w:t>
      </w:r>
      <w:r w:rsidR="007F4692" w:rsidRPr="00ED6662">
        <w:rPr>
          <w:bCs/>
          <w:color w:val="000000"/>
          <w:sz w:val="28"/>
          <w:szCs w:val="28"/>
        </w:rPr>
        <w:t xml:space="preserve">«Об утверждении общих принципов </w:t>
      </w:r>
      <w:r w:rsidR="007F4692">
        <w:rPr>
          <w:bCs/>
          <w:color w:val="000000"/>
          <w:sz w:val="28"/>
          <w:szCs w:val="28"/>
        </w:rPr>
        <w:br/>
        <w:t>сл</w:t>
      </w:r>
      <w:r w:rsidR="007F4692" w:rsidRPr="00ED6662">
        <w:rPr>
          <w:bCs/>
          <w:color w:val="000000"/>
          <w:sz w:val="28"/>
          <w:szCs w:val="28"/>
        </w:rPr>
        <w:t xml:space="preserve">ужебного поведения государственных служащих». </w:t>
      </w:r>
    </w:p>
    <w:p w:rsidR="007F4692" w:rsidRPr="00414035" w:rsidRDefault="00085084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Для всех вновь назначенных</w:t>
      </w:r>
      <w:r w:rsidR="007F4692" w:rsidRPr="006E443F">
        <w:rPr>
          <w:bCs/>
          <w:color w:val="000000"/>
          <w:sz w:val="28"/>
          <w:szCs w:val="28"/>
        </w:rPr>
        <w:t xml:space="preserve"> гражданских служащих ФНС России</w:t>
      </w:r>
      <w:r w:rsidR="00096357">
        <w:rPr>
          <w:bCs/>
          <w:color w:val="000000"/>
          <w:sz w:val="28"/>
          <w:szCs w:val="28"/>
        </w:rPr>
        <w:t xml:space="preserve"> организовано</w:t>
      </w:r>
      <w:r w:rsidR="007F4692" w:rsidRPr="006E443F">
        <w:rPr>
          <w:bCs/>
          <w:color w:val="000000"/>
          <w:sz w:val="28"/>
          <w:szCs w:val="28"/>
        </w:rPr>
        <w:t xml:space="preserve"> обязательное ознакомление под роспись с Кодексом этики и служебного поведения государственных гражданских служащих Федеральной налоговой службы,</w:t>
      </w:r>
      <w:r w:rsidR="007F4692">
        <w:rPr>
          <w:color w:val="000000"/>
          <w:sz w:val="28"/>
          <w:szCs w:val="28"/>
        </w:rPr>
        <w:t xml:space="preserve"> утвержденным приказом ФНС России от 11.04.2011 </w:t>
      </w:r>
      <w:r w:rsidR="00096357">
        <w:rPr>
          <w:color w:val="000000"/>
          <w:sz w:val="28"/>
          <w:szCs w:val="28"/>
        </w:rPr>
        <w:br/>
      </w:r>
      <w:r w:rsidR="007F4692">
        <w:rPr>
          <w:color w:val="000000"/>
          <w:sz w:val="28"/>
          <w:szCs w:val="28"/>
        </w:rPr>
        <w:t>№ ММВ-7-4/260@ «Об утверждении Кодекса этики и служебного поведения государственных гражданских служащих Федеральной налоговой службы»</w:t>
      </w:r>
      <w:r w:rsidR="00096357">
        <w:rPr>
          <w:color w:val="000000"/>
          <w:sz w:val="28"/>
          <w:szCs w:val="28"/>
        </w:rPr>
        <w:t xml:space="preserve"> (далее – Кодекс)</w:t>
      </w:r>
      <w:r w:rsidR="007F4692">
        <w:rPr>
          <w:color w:val="000000"/>
          <w:sz w:val="28"/>
          <w:szCs w:val="28"/>
        </w:rPr>
        <w:t>.</w:t>
      </w:r>
      <w:r w:rsidR="007F4692" w:rsidRPr="00414035">
        <w:rPr>
          <w:rFonts w:ascii="Helvetica" w:hAnsi="Helvetica" w:cs="Helvetica"/>
          <w:color w:val="444444"/>
          <w:sz w:val="23"/>
          <w:szCs w:val="23"/>
        </w:rPr>
        <w:t xml:space="preserve"> </w:t>
      </w:r>
      <w:r w:rsidR="007F4692" w:rsidRPr="00414035">
        <w:rPr>
          <w:sz w:val="28"/>
          <w:szCs w:val="28"/>
        </w:rPr>
        <w:t>Случаев несоблюдения государственными гражданскими служащими положений Кодекса</w:t>
      </w:r>
      <w:r>
        <w:rPr>
          <w:sz w:val="28"/>
          <w:szCs w:val="28"/>
        </w:rPr>
        <w:t xml:space="preserve"> в отчетном периоде</w:t>
      </w:r>
      <w:r w:rsidR="007F4692" w:rsidRPr="00414035">
        <w:rPr>
          <w:sz w:val="28"/>
          <w:szCs w:val="28"/>
        </w:rPr>
        <w:t xml:space="preserve"> не выявлено.</w:t>
      </w:r>
    </w:p>
    <w:p w:rsidR="008C55C8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5469">
        <w:rPr>
          <w:sz w:val="28"/>
          <w:szCs w:val="28"/>
        </w:rPr>
        <w:t xml:space="preserve">В рамках работы по формированию у </w:t>
      </w:r>
      <w:r w:rsidR="00155D37">
        <w:rPr>
          <w:sz w:val="28"/>
          <w:szCs w:val="28"/>
        </w:rPr>
        <w:t>государственных гражданских служащих</w:t>
      </w:r>
      <w:r w:rsidR="00B2681D">
        <w:rPr>
          <w:bCs/>
          <w:sz w:val="28"/>
          <w:szCs w:val="28"/>
        </w:rPr>
        <w:t xml:space="preserve"> </w:t>
      </w:r>
      <w:r w:rsidR="0057482D">
        <w:rPr>
          <w:bCs/>
          <w:sz w:val="28"/>
          <w:szCs w:val="28"/>
        </w:rPr>
        <w:t>ФНС России</w:t>
      </w:r>
      <w:r w:rsidRPr="006A5469">
        <w:rPr>
          <w:bCs/>
          <w:sz w:val="28"/>
          <w:szCs w:val="28"/>
        </w:rPr>
        <w:t xml:space="preserve"> </w:t>
      </w:r>
      <w:r w:rsidRPr="006A5469">
        <w:rPr>
          <w:sz w:val="28"/>
          <w:szCs w:val="28"/>
        </w:rPr>
        <w:t>отрицательного отношения к коррупции</w:t>
      </w:r>
      <w:r w:rsidRPr="006A54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организована</w:t>
      </w:r>
      <w:r w:rsidRPr="006A5469">
        <w:rPr>
          <w:bCs/>
          <w:sz w:val="28"/>
          <w:szCs w:val="28"/>
        </w:rPr>
        <w:t xml:space="preserve"> работа по вопросам разъяснения норм антикоррупционного законодательства</w:t>
      </w:r>
      <w:r w:rsidRPr="006A5469">
        <w:rPr>
          <w:sz w:val="28"/>
          <w:szCs w:val="28"/>
        </w:rPr>
        <w:t xml:space="preserve"> Российской Федерации.</w:t>
      </w:r>
    </w:p>
    <w:p w:rsidR="007F4692" w:rsidRDefault="00085084" w:rsidP="007F469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8C55C8">
        <w:rPr>
          <w:sz w:val="28"/>
          <w:szCs w:val="28"/>
        </w:rPr>
        <w:t>роводится разъяснительная работа с гражданами, претендующими на замещение должностей федеральной государственной службы ФНС России по вопросам соблюдения</w:t>
      </w:r>
      <w:r w:rsidR="0057482D">
        <w:rPr>
          <w:sz w:val="28"/>
          <w:szCs w:val="28"/>
        </w:rPr>
        <w:t xml:space="preserve"> последними</w:t>
      </w:r>
      <w:r w:rsidR="008C55C8">
        <w:rPr>
          <w:sz w:val="28"/>
          <w:szCs w:val="28"/>
        </w:rPr>
        <w:t xml:space="preserve"> установленных антикоррупционных запретов, ограничений и требований.</w:t>
      </w:r>
      <w:r w:rsidR="007F4692" w:rsidRPr="006A5469">
        <w:rPr>
          <w:bCs/>
          <w:sz w:val="28"/>
          <w:szCs w:val="28"/>
        </w:rPr>
        <w:t xml:space="preserve"> </w:t>
      </w:r>
    </w:p>
    <w:p w:rsidR="007F4692" w:rsidRDefault="007F4692" w:rsidP="007F4692">
      <w:pPr>
        <w:ind w:firstLine="707"/>
        <w:jc w:val="both"/>
        <w:rPr>
          <w:sz w:val="28"/>
          <w:szCs w:val="28"/>
        </w:rPr>
      </w:pPr>
      <w:r w:rsidRPr="00155D37">
        <w:rPr>
          <w:iCs/>
          <w:sz w:val="28"/>
          <w:szCs w:val="28"/>
        </w:rPr>
        <w:t>В целях профилактики коррупционных правонарушений и минимизации коррупционных рисков</w:t>
      </w:r>
      <w:r w:rsidR="0057482D">
        <w:rPr>
          <w:iCs/>
          <w:sz w:val="28"/>
          <w:szCs w:val="28"/>
        </w:rPr>
        <w:t>,</w:t>
      </w:r>
      <w:r w:rsidRPr="00155D37">
        <w:rPr>
          <w:iCs/>
          <w:sz w:val="28"/>
          <w:szCs w:val="28"/>
        </w:rPr>
        <w:t xml:space="preserve"> в</w:t>
      </w:r>
      <w:r w:rsidRPr="00155D37">
        <w:rPr>
          <w:sz w:val="28"/>
          <w:szCs w:val="28"/>
        </w:rPr>
        <w:t xml:space="preserve"> структурные подр</w:t>
      </w:r>
      <w:r w:rsidR="00B70882">
        <w:rPr>
          <w:sz w:val="28"/>
          <w:szCs w:val="28"/>
        </w:rPr>
        <w:t>азделения центрального аппарата и</w:t>
      </w:r>
      <w:r w:rsidRPr="00155D37">
        <w:rPr>
          <w:sz w:val="28"/>
          <w:szCs w:val="28"/>
        </w:rPr>
        <w:t xml:space="preserve"> </w:t>
      </w:r>
      <w:r w:rsidRPr="00155D37">
        <w:rPr>
          <w:bCs/>
          <w:sz w:val="28"/>
          <w:szCs w:val="28"/>
        </w:rPr>
        <w:t xml:space="preserve">территориальные налоговые органы </w:t>
      </w:r>
      <w:r w:rsidR="00906DFC">
        <w:rPr>
          <w:bCs/>
          <w:sz w:val="28"/>
          <w:szCs w:val="28"/>
        </w:rPr>
        <w:t>направлено для исполнения</w:t>
      </w:r>
      <w:r w:rsidRPr="00F538B9">
        <w:rPr>
          <w:sz w:val="28"/>
          <w:szCs w:val="28"/>
        </w:rPr>
        <w:t xml:space="preserve"> письмо ФНС России от 07.03.2019</w:t>
      </w:r>
      <w:r w:rsidR="00F17990">
        <w:rPr>
          <w:sz w:val="28"/>
          <w:szCs w:val="28"/>
        </w:rPr>
        <w:t xml:space="preserve"> </w:t>
      </w:r>
      <w:r w:rsidRPr="00F538B9">
        <w:rPr>
          <w:sz w:val="28"/>
          <w:szCs w:val="28"/>
        </w:rPr>
        <w:t xml:space="preserve">№ ММВ-21-4/43дсп@ «Об усилении мер, направленных на </w:t>
      </w:r>
      <w:r w:rsidRPr="00F538B9">
        <w:rPr>
          <w:sz w:val="28"/>
          <w:szCs w:val="28"/>
        </w:rPr>
        <w:lastRenderedPageBreak/>
        <w:t>обеспечение собственной безопасности и противодействия</w:t>
      </w:r>
      <w:r>
        <w:rPr>
          <w:sz w:val="28"/>
          <w:szCs w:val="28"/>
        </w:rPr>
        <w:t xml:space="preserve"> к</w:t>
      </w:r>
      <w:r w:rsidR="00EE642C">
        <w:rPr>
          <w:sz w:val="28"/>
          <w:szCs w:val="28"/>
        </w:rPr>
        <w:t>оррупции в налоговых органах», в котором</w:t>
      </w:r>
      <w:r w:rsidR="00B70882">
        <w:rPr>
          <w:sz w:val="28"/>
          <w:szCs w:val="28"/>
        </w:rPr>
        <w:t xml:space="preserve"> требуется </w:t>
      </w:r>
      <w:r w:rsidR="00EE642C">
        <w:rPr>
          <w:sz w:val="28"/>
          <w:szCs w:val="28"/>
        </w:rPr>
        <w:t>усилить контроль</w:t>
      </w:r>
      <w:r w:rsidR="00B70882">
        <w:rPr>
          <w:sz w:val="28"/>
          <w:szCs w:val="28"/>
        </w:rPr>
        <w:t xml:space="preserve"> со стороны</w:t>
      </w:r>
      <w:r w:rsidR="00933BF2">
        <w:rPr>
          <w:sz w:val="28"/>
          <w:szCs w:val="28"/>
        </w:rPr>
        <w:t xml:space="preserve"> руководителей (начальников) территориальных налоговых органов за выполнением комплекса мероприятий, направленных на своевременное выявление, пресечение и профилактику правонарушений, в том числе коррупци</w:t>
      </w:r>
      <w:r w:rsidR="0057482D">
        <w:rPr>
          <w:sz w:val="28"/>
          <w:szCs w:val="28"/>
        </w:rPr>
        <w:t>онной направленности</w:t>
      </w:r>
      <w:r w:rsidR="00B70882">
        <w:rPr>
          <w:sz w:val="28"/>
          <w:szCs w:val="28"/>
        </w:rPr>
        <w:t xml:space="preserve"> в отношении</w:t>
      </w:r>
      <w:r w:rsidR="00933BF2">
        <w:rPr>
          <w:sz w:val="28"/>
          <w:szCs w:val="28"/>
        </w:rPr>
        <w:t xml:space="preserve"> подчиненных сотрудников.</w:t>
      </w:r>
    </w:p>
    <w:p w:rsidR="000A4E4A" w:rsidRPr="00A53528" w:rsidRDefault="000A4E4A" w:rsidP="000A4E4A">
      <w:pPr>
        <w:autoSpaceDE w:val="0"/>
        <w:autoSpaceDN w:val="0"/>
        <w:adjustRightInd w:val="0"/>
        <w:ind w:left="-4" w:firstLine="855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A53528">
        <w:rPr>
          <w:rFonts w:ascii="Times New Roman CYR" w:hAnsi="Times New Roman CYR" w:cs="Times New Roman CYR"/>
          <w:bCs/>
          <w:sz w:val="28"/>
          <w:szCs w:val="28"/>
        </w:rPr>
        <w:t>Организация правового просвещения и дополнительного профессионального образования гражданских служащих ФНС России и сотрудников</w:t>
      </w:r>
      <w:r w:rsidR="00A7730A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A7730A">
        <w:rPr>
          <w:sz w:val="28"/>
          <w:szCs w:val="28"/>
        </w:rPr>
        <w:t>подведомственных организаций</w:t>
      </w:r>
      <w:r w:rsidRPr="00A53528">
        <w:rPr>
          <w:rFonts w:ascii="Times New Roman CYR" w:hAnsi="Times New Roman CYR" w:cs="Times New Roman CYR"/>
          <w:bCs/>
          <w:sz w:val="28"/>
          <w:szCs w:val="28"/>
        </w:rPr>
        <w:t xml:space="preserve"> по антикоррупционной тематике, включает в себя проведение занятий в системе служебной подготовки, семинаров, совещаний и </w:t>
      </w:r>
      <w:proofErr w:type="spellStart"/>
      <w:r w:rsidRPr="00A53528">
        <w:rPr>
          <w:rFonts w:ascii="Times New Roman CYR" w:hAnsi="Times New Roman CYR" w:cs="Times New Roman CYR"/>
          <w:bCs/>
          <w:sz w:val="28"/>
          <w:szCs w:val="28"/>
        </w:rPr>
        <w:t>вебинаров</w:t>
      </w:r>
      <w:proofErr w:type="spellEnd"/>
      <w:r w:rsidRPr="00A53528">
        <w:rPr>
          <w:rFonts w:ascii="Times New Roman CYR" w:hAnsi="Times New Roman CYR" w:cs="Times New Roman CYR"/>
          <w:bCs/>
          <w:sz w:val="28"/>
          <w:szCs w:val="28"/>
        </w:rPr>
        <w:t xml:space="preserve">. </w:t>
      </w:r>
    </w:p>
    <w:p w:rsidR="00797587" w:rsidRDefault="00F61906" w:rsidP="007975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7F0CAF">
        <w:rPr>
          <w:sz w:val="28"/>
          <w:szCs w:val="28"/>
        </w:rPr>
        <w:t>2019</w:t>
      </w:r>
      <w:r>
        <w:rPr>
          <w:sz w:val="28"/>
          <w:szCs w:val="28"/>
        </w:rPr>
        <w:t xml:space="preserve"> году </w:t>
      </w:r>
      <w:r w:rsidR="00797587" w:rsidRPr="00797587">
        <w:rPr>
          <w:rFonts w:eastAsiaTheme="minorHAnsi"/>
          <w:snapToGrid/>
          <w:color w:val="000000"/>
          <w:sz w:val="28"/>
          <w:szCs w:val="28"/>
          <w:lang w:eastAsia="en-US"/>
        </w:rPr>
        <w:t>по дополнительной профессиональной программе повышения квалификации «Противодействие коррупции в сфере государственного управления» прошло обучение</w:t>
      </w:r>
      <w:r w:rsidR="00F15CA3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514</w:t>
      </w:r>
      <w:r w:rsidR="00797587" w:rsidRPr="00797587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гражданских служащих налоговой службы и</w:t>
      </w:r>
      <w:r w:rsidR="00797587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4</w:t>
      </w:r>
      <w:r w:rsidR="00797587" w:rsidRPr="00797587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работника подведомственных организаций.</w:t>
      </w:r>
    </w:p>
    <w:p w:rsidR="00835B52" w:rsidRDefault="00835B52" w:rsidP="00835B52">
      <w:pPr>
        <w:autoSpaceDE w:val="0"/>
        <w:autoSpaceDN w:val="0"/>
        <w:adjustRightInd w:val="0"/>
        <w:ind w:firstLine="708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Управлением кадров ФНС России принимаются своевременные меры по внесению изменений и </w:t>
      </w:r>
      <w:proofErr w:type="spellStart"/>
      <w:r>
        <w:rPr>
          <w:sz w:val="28"/>
          <w:szCs w:val="28"/>
        </w:rPr>
        <w:t>актулизации</w:t>
      </w:r>
      <w:proofErr w:type="spellEnd"/>
      <w:r>
        <w:rPr>
          <w:sz w:val="28"/>
          <w:szCs w:val="28"/>
        </w:rPr>
        <w:t xml:space="preserve"> в анкетных данных гражданских служащих ФНС России, в том числе об их родственниках и свойственниках. В ходе осуществления сотрудниками уполномоченного структур</w:t>
      </w:r>
      <w:r w:rsidR="008A269F">
        <w:rPr>
          <w:sz w:val="28"/>
          <w:szCs w:val="28"/>
        </w:rPr>
        <w:t>ного подразделения анализа</w:t>
      </w:r>
      <w:r>
        <w:rPr>
          <w:sz w:val="28"/>
          <w:szCs w:val="28"/>
        </w:rPr>
        <w:t xml:space="preserve"> достоверности представленных сведений о доходах, расходах, об имуществе и обязательствах имущественного характера, в каждом случае изучается личное дело гражданского служащего, в том числе на соответствие анкетных данных их фактическому состоянию.</w:t>
      </w:r>
      <w:r w:rsidRPr="004B427C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</w:t>
      </w:r>
    </w:p>
    <w:p w:rsidR="007F4692" w:rsidRPr="00031CAE" w:rsidRDefault="007F4692" w:rsidP="007F4692">
      <w:pPr>
        <w:pStyle w:val="a3"/>
        <w:jc w:val="both"/>
        <w:rPr>
          <w:bCs/>
          <w:sz w:val="16"/>
          <w:szCs w:val="16"/>
        </w:rPr>
      </w:pPr>
    </w:p>
    <w:p w:rsidR="007F4692" w:rsidRDefault="00B069EB" w:rsidP="007F4692">
      <w:pPr>
        <w:shd w:val="clear" w:color="auto" w:fill="FFFFFF"/>
        <w:ind w:firstLine="7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4692" w:rsidRPr="00950292">
        <w:rPr>
          <w:sz w:val="28"/>
          <w:szCs w:val="28"/>
        </w:rPr>
        <w:t>В соответствии с разделом I</w:t>
      </w:r>
      <w:r w:rsidR="007F4692" w:rsidRPr="00950292">
        <w:rPr>
          <w:sz w:val="28"/>
          <w:szCs w:val="28"/>
          <w:lang w:val="en-US"/>
        </w:rPr>
        <w:t>I</w:t>
      </w:r>
      <w:r w:rsidR="0057482D">
        <w:rPr>
          <w:sz w:val="28"/>
          <w:szCs w:val="28"/>
        </w:rPr>
        <w:t xml:space="preserve"> Плана</w:t>
      </w:r>
      <w:r w:rsidR="007F4692" w:rsidRPr="00950292">
        <w:rPr>
          <w:sz w:val="28"/>
          <w:szCs w:val="28"/>
        </w:rPr>
        <w:t xml:space="preserve"> в Федеральной налоговой службе осуществлялась реализация мероприятий по выявлению причин и условий проявления коррупции в деятельности ФНС России, мониторинг коррупционных рисков и их устранение.</w:t>
      </w:r>
    </w:p>
    <w:p w:rsidR="007F4692" w:rsidRPr="00ED6662" w:rsidRDefault="007F4692" w:rsidP="007F4692">
      <w:pPr>
        <w:shd w:val="clear" w:color="auto" w:fill="FFFFFF"/>
        <w:ind w:firstLine="707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В</w:t>
      </w:r>
      <w:r>
        <w:rPr>
          <w:sz w:val="28"/>
          <w:szCs w:val="28"/>
        </w:rPr>
        <w:t xml:space="preserve"> 2019</w:t>
      </w:r>
      <w:r w:rsidRPr="00ED6662">
        <w:rPr>
          <w:sz w:val="28"/>
          <w:szCs w:val="28"/>
        </w:rPr>
        <w:t xml:space="preserve"> году осуществлена</w:t>
      </w:r>
      <w:r>
        <w:rPr>
          <w:sz w:val="28"/>
          <w:szCs w:val="28"/>
        </w:rPr>
        <w:t xml:space="preserve"> антикоррупционная экспертиза </w:t>
      </w:r>
      <w:r w:rsidR="008A269F">
        <w:rPr>
          <w:sz w:val="28"/>
          <w:szCs w:val="28"/>
        </w:rPr>
        <w:br/>
      </w:r>
      <w:r w:rsidR="00B55B3D">
        <w:rPr>
          <w:sz w:val="28"/>
          <w:szCs w:val="28"/>
        </w:rPr>
        <w:t>76</w:t>
      </w:r>
      <w:r w:rsidRPr="00ED6662">
        <w:rPr>
          <w:sz w:val="28"/>
          <w:szCs w:val="28"/>
        </w:rPr>
        <w:t xml:space="preserve"> проектов нормативных правовых актов, подготовленных структурными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подразделениями ФНС России.</w:t>
      </w:r>
    </w:p>
    <w:p w:rsidR="00B55B3D" w:rsidRPr="007E31FA" w:rsidRDefault="007F4692" w:rsidP="00B55B3D">
      <w:pPr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Проекты указанных</w:t>
      </w:r>
      <w:r w:rsidR="008A269F">
        <w:rPr>
          <w:sz w:val="28"/>
          <w:szCs w:val="28"/>
        </w:rPr>
        <w:t xml:space="preserve"> нормативных правовых акт</w:t>
      </w:r>
      <w:r w:rsidR="00A4767D">
        <w:rPr>
          <w:sz w:val="28"/>
          <w:szCs w:val="28"/>
        </w:rPr>
        <w:t>ов</w:t>
      </w:r>
      <w:r w:rsidRPr="00ED6662">
        <w:rPr>
          <w:sz w:val="28"/>
          <w:szCs w:val="28"/>
        </w:rPr>
        <w:t xml:space="preserve"> были размещены на сайте </w:t>
      </w:r>
      <w:r w:rsidRPr="00ED6662">
        <w:rPr>
          <w:sz w:val="28"/>
          <w:szCs w:val="28"/>
          <w:lang w:val="en-US"/>
        </w:rPr>
        <w:t>regulation</w:t>
      </w:r>
      <w:r w:rsidRPr="00ED6662">
        <w:rPr>
          <w:sz w:val="28"/>
          <w:szCs w:val="28"/>
        </w:rPr>
        <w:t>.</w:t>
      </w:r>
      <w:proofErr w:type="spellStart"/>
      <w:r w:rsidRPr="00ED6662">
        <w:rPr>
          <w:sz w:val="28"/>
          <w:szCs w:val="28"/>
          <w:lang w:val="en-US"/>
        </w:rPr>
        <w:t>gov</w:t>
      </w:r>
      <w:proofErr w:type="spellEnd"/>
      <w:r w:rsidRPr="00ED6662">
        <w:rPr>
          <w:sz w:val="28"/>
          <w:szCs w:val="28"/>
        </w:rPr>
        <w:t>.</w:t>
      </w:r>
      <w:proofErr w:type="spellStart"/>
      <w:r w:rsidRPr="00ED6662">
        <w:rPr>
          <w:sz w:val="28"/>
          <w:szCs w:val="28"/>
          <w:lang w:val="en-US"/>
        </w:rPr>
        <w:t>ru</w:t>
      </w:r>
      <w:proofErr w:type="spellEnd"/>
      <w:r w:rsidR="008A269F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для</w:t>
      </w:r>
      <w:r w:rsidR="00833208">
        <w:rPr>
          <w:sz w:val="28"/>
          <w:szCs w:val="28"/>
        </w:rPr>
        <w:t xml:space="preserve"> публичного</w:t>
      </w:r>
      <w:r w:rsidR="001A2B3E">
        <w:rPr>
          <w:sz w:val="28"/>
          <w:szCs w:val="28"/>
        </w:rPr>
        <w:t xml:space="preserve"> обсуждения и</w:t>
      </w:r>
      <w:r w:rsidR="00833208">
        <w:rPr>
          <w:sz w:val="28"/>
          <w:szCs w:val="28"/>
        </w:rPr>
        <w:t xml:space="preserve"> проведения</w:t>
      </w:r>
      <w:r w:rsidRPr="00ED6662">
        <w:rPr>
          <w:sz w:val="28"/>
          <w:szCs w:val="28"/>
        </w:rPr>
        <w:t xml:space="preserve"> независимой антикоррупционной</w:t>
      </w:r>
      <w:r w:rsidR="001A2B3E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экспертизы</w:t>
      </w:r>
      <w:r w:rsidR="0057482D">
        <w:rPr>
          <w:sz w:val="28"/>
          <w:szCs w:val="28"/>
        </w:rPr>
        <w:t>,</w:t>
      </w:r>
      <w:r w:rsidRPr="00ED6662">
        <w:rPr>
          <w:sz w:val="28"/>
          <w:szCs w:val="28"/>
        </w:rPr>
        <w:t xml:space="preserve"> в целях выявления в них </w:t>
      </w:r>
      <w:proofErr w:type="spellStart"/>
      <w:r w:rsidRPr="00ED6662">
        <w:rPr>
          <w:sz w:val="28"/>
          <w:szCs w:val="28"/>
        </w:rPr>
        <w:t>коррупциогенных</w:t>
      </w:r>
      <w:proofErr w:type="spellEnd"/>
      <w:r w:rsidRPr="00ED6662">
        <w:rPr>
          <w:sz w:val="28"/>
          <w:szCs w:val="28"/>
        </w:rPr>
        <w:t xml:space="preserve"> факторов. </w:t>
      </w:r>
      <w:r w:rsidR="00B55B3D" w:rsidRPr="007E31FA">
        <w:rPr>
          <w:sz w:val="28"/>
          <w:szCs w:val="28"/>
        </w:rPr>
        <w:t xml:space="preserve">По результатам независимой антикоррупционной экспертизы поступило </w:t>
      </w:r>
      <w:r w:rsidR="007E31FA">
        <w:rPr>
          <w:sz w:val="28"/>
          <w:szCs w:val="28"/>
        </w:rPr>
        <w:br/>
      </w:r>
      <w:r w:rsidR="00B55B3D" w:rsidRPr="007E31FA">
        <w:rPr>
          <w:sz w:val="28"/>
          <w:szCs w:val="28"/>
        </w:rPr>
        <w:t>1 заключение.</w:t>
      </w:r>
    </w:p>
    <w:p w:rsidR="008823FF" w:rsidRPr="003F3C08" w:rsidRDefault="008823FF" w:rsidP="003F3C08">
      <w:pPr>
        <w:ind w:firstLine="709"/>
        <w:jc w:val="both"/>
        <w:rPr>
          <w:sz w:val="28"/>
          <w:szCs w:val="28"/>
        </w:rPr>
      </w:pPr>
      <w:r w:rsidRPr="003F3C08">
        <w:rPr>
          <w:sz w:val="28"/>
          <w:szCs w:val="28"/>
        </w:rPr>
        <w:t>В рамках реализации мероприятий приоритетной программы «Реформа контрольной и надзорной деятельности» ФНС России разработана и размещена на официальном Интернет сайте ФНС России карта коррупционных рисков, содержащая перечень мер по их минимизации.</w:t>
      </w:r>
    </w:p>
    <w:p w:rsidR="007F4692" w:rsidRDefault="005C2BB6" w:rsidP="001A2B3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B3E">
        <w:rPr>
          <w:rFonts w:eastAsiaTheme="minorHAnsi"/>
          <w:snapToGrid/>
          <w:sz w:val="28"/>
          <w:szCs w:val="28"/>
          <w:lang w:eastAsia="en-US"/>
        </w:rPr>
        <w:t>В соответствии с Федеральным</w:t>
      </w:r>
      <w:r w:rsidR="00A4767D">
        <w:rPr>
          <w:rFonts w:eastAsiaTheme="minorHAnsi"/>
          <w:snapToGrid/>
          <w:sz w:val="28"/>
          <w:szCs w:val="28"/>
          <w:lang w:eastAsia="en-US"/>
        </w:rPr>
        <w:t xml:space="preserve"> законом от 5 апреля 2013 года №</w:t>
      </w:r>
      <w:r w:rsidRPr="001A2B3E">
        <w:rPr>
          <w:rFonts w:eastAsiaTheme="minorHAnsi"/>
          <w:snapToGrid/>
          <w:sz w:val="28"/>
          <w:szCs w:val="28"/>
          <w:lang w:eastAsia="en-US"/>
        </w:rPr>
        <w:t xml:space="preserve"> 44-</w:t>
      </w:r>
      <w:r w:rsidR="001A2B3E">
        <w:rPr>
          <w:rFonts w:eastAsiaTheme="minorHAnsi"/>
          <w:snapToGrid/>
          <w:sz w:val="28"/>
          <w:szCs w:val="28"/>
          <w:lang w:eastAsia="en-US"/>
        </w:rPr>
        <w:t xml:space="preserve">ФЗ </w:t>
      </w:r>
      <w:r w:rsidR="008823FF">
        <w:rPr>
          <w:rFonts w:eastAsiaTheme="minorHAnsi"/>
          <w:snapToGrid/>
          <w:sz w:val="28"/>
          <w:szCs w:val="28"/>
          <w:lang w:eastAsia="en-US"/>
        </w:rPr>
        <w:br/>
      </w:r>
      <w:r w:rsidR="001A2B3E">
        <w:rPr>
          <w:rFonts w:eastAsiaTheme="minorHAnsi"/>
          <w:snapToGrid/>
          <w:sz w:val="28"/>
          <w:szCs w:val="28"/>
          <w:lang w:eastAsia="en-US"/>
        </w:rPr>
        <w:t>«</w:t>
      </w:r>
      <w:r w:rsidRPr="001A2B3E">
        <w:rPr>
          <w:rFonts w:eastAsiaTheme="minorHAnsi"/>
          <w:snapToGrid/>
          <w:sz w:val="28"/>
          <w:szCs w:val="28"/>
          <w:lang w:eastAsia="en-US"/>
        </w:rPr>
        <w:t xml:space="preserve">О контрактной системе в сфере закупок товаров, работ, услуг для обеспечения государственных и </w:t>
      </w:r>
      <w:r w:rsidR="001A2B3E">
        <w:rPr>
          <w:rFonts w:eastAsiaTheme="minorHAnsi"/>
          <w:snapToGrid/>
          <w:sz w:val="28"/>
          <w:szCs w:val="28"/>
          <w:lang w:eastAsia="en-US"/>
        </w:rPr>
        <w:t>муниципальных нужд»</w:t>
      </w:r>
      <w:r w:rsidR="001A2B3E" w:rsidRPr="001A2B3E">
        <w:rPr>
          <w:rFonts w:eastAsiaTheme="minorHAnsi"/>
          <w:snapToGrid/>
          <w:sz w:val="28"/>
          <w:szCs w:val="28"/>
          <w:lang w:eastAsia="en-US"/>
        </w:rPr>
        <w:t>, в</w:t>
      </w:r>
      <w:r w:rsidR="007F4692" w:rsidRPr="001A2B3E">
        <w:rPr>
          <w:sz w:val="28"/>
          <w:szCs w:val="28"/>
        </w:rPr>
        <w:t>се закупки</w:t>
      </w:r>
      <w:r w:rsidR="00672A63" w:rsidRPr="001A2B3E">
        <w:rPr>
          <w:sz w:val="28"/>
          <w:szCs w:val="28"/>
        </w:rPr>
        <w:t xml:space="preserve"> </w:t>
      </w:r>
      <w:r w:rsidR="007F4692" w:rsidRPr="001A2B3E">
        <w:rPr>
          <w:sz w:val="28"/>
          <w:szCs w:val="28"/>
        </w:rPr>
        <w:t>товаров, работ, услуг для государственных нужд</w:t>
      </w:r>
      <w:r w:rsidR="00672A63" w:rsidRPr="001A2B3E">
        <w:rPr>
          <w:sz w:val="28"/>
          <w:szCs w:val="28"/>
        </w:rPr>
        <w:t xml:space="preserve"> </w:t>
      </w:r>
      <w:r w:rsidR="007F4692" w:rsidRPr="001A2B3E">
        <w:rPr>
          <w:sz w:val="28"/>
          <w:szCs w:val="28"/>
        </w:rPr>
        <w:t>осуществлялись</w:t>
      </w:r>
      <w:r w:rsidR="001A2B3E" w:rsidRPr="001A2B3E">
        <w:rPr>
          <w:sz w:val="28"/>
          <w:szCs w:val="28"/>
        </w:rPr>
        <w:t xml:space="preserve"> в Федеральной налоговой службе</w:t>
      </w:r>
      <w:r w:rsidR="007F4692" w:rsidRPr="001A2B3E">
        <w:rPr>
          <w:sz w:val="28"/>
          <w:szCs w:val="28"/>
        </w:rPr>
        <w:t xml:space="preserve"> с соблюдением требований законодательства Российской Федерации о контрактной системе в сфере</w:t>
      </w:r>
      <w:r w:rsidR="001A2B3E">
        <w:rPr>
          <w:sz w:val="28"/>
          <w:szCs w:val="28"/>
        </w:rPr>
        <w:t xml:space="preserve"> </w:t>
      </w:r>
      <w:r w:rsidR="007F4692" w:rsidRPr="001A2B3E">
        <w:rPr>
          <w:sz w:val="28"/>
          <w:szCs w:val="28"/>
        </w:rPr>
        <w:t>закупок.</w:t>
      </w:r>
    </w:p>
    <w:p w:rsidR="007F4692" w:rsidRPr="00031CAE" w:rsidRDefault="007F4692" w:rsidP="007F4692">
      <w:pPr>
        <w:ind w:firstLine="709"/>
        <w:jc w:val="both"/>
        <w:rPr>
          <w:sz w:val="16"/>
          <w:szCs w:val="16"/>
        </w:rPr>
      </w:pPr>
    </w:p>
    <w:p w:rsidR="00272124" w:rsidRDefault="004A7162" w:rsidP="007F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667D" w:rsidRDefault="00795729" w:rsidP="007F46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ED6662"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раздела</w:t>
      </w:r>
      <w:r w:rsidR="007F4692" w:rsidRPr="00ED6662">
        <w:rPr>
          <w:sz w:val="28"/>
          <w:szCs w:val="28"/>
        </w:rPr>
        <w:t xml:space="preserve"> Плана,</w:t>
      </w:r>
      <w:r w:rsidR="00DC667D">
        <w:rPr>
          <w:sz w:val="28"/>
          <w:szCs w:val="28"/>
        </w:rPr>
        <w:t xml:space="preserve"> в </w:t>
      </w:r>
      <w:r w:rsidR="00E10715">
        <w:rPr>
          <w:sz w:val="28"/>
          <w:szCs w:val="28"/>
        </w:rPr>
        <w:t>2019</w:t>
      </w:r>
      <w:r w:rsidR="00107661">
        <w:rPr>
          <w:sz w:val="28"/>
          <w:szCs w:val="28"/>
        </w:rPr>
        <w:t xml:space="preserve"> году была</w:t>
      </w:r>
      <w:r w:rsidR="00DC667D">
        <w:rPr>
          <w:sz w:val="28"/>
          <w:szCs w:val="28"/>
        </w:rPr>
        <w:t xml:space="preserve"> проделана следующая работа.</w:t>
      </w:r>
    </w:p>
    <w:p w:rsidR="004A7162" w:rsidRDefault="00272124" w:rsidP="007F469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официальном са</w:t>
      </w:r>
      <w:r w:rsidR="00DC667D" w:rsidRPr="00ED6662">
        <w:rPr>
          <w:bCs/>
          <w:sz w:val="28"/>
          <w:szCs w:val="28"/>
        </w:rPr>
        <w:t>йте</w:t>
      </w:r>
      <w:r w:rsidR="00DC667D">
        <w:rPr>
          <w:bCs/>
          <w:sz w:val="28"/>
          <w:szCs w:val="28"/>
        </w:rPr>
        <w:t xml:space="preserve"> </w:t>
      </w:r>
      <w:r w:rsidR="00DC667D" w:rsidRPr="00ED6662">
        <w:rPr>
          <w:bCs/>
          <w:sz w:val="28"/>
          <w:szCs w:val="28"/>
        </w:rPr>
        <w:t xml:space="preserve">ФНС России - </w:t>
      </w:r>
      <w:hyperlink r:id="rId8" w:history="1">
        <w:r w:rsidR="00DC667D" w:rsidRPr="00ED6662">
          <w:rPr>
            <w:bCs/>
            <w:sz w:val="28"/>
            <w:szCs w:val="28"/>
          </w:rPr>
          <w:t>www.nalog.ru</w:t>
        </w:r>
      </w:hyperlink>
      <w:r w:rsidR="00DC667D" w:rsidRPr="00ED6662">
        <w:rPr>
          <w:bCs/>
          <w:sz w:val="28"/>
          <w:szCs w:val="28"/>
        </w:rPr>
        <w:t xml:space="preserve"> (далее - Сайт) функционирует раздел</w:t>
      </w:r>
      <w:r w:rsidR="00DC667D">
        <w:rPr>
          <w:bCs/>
          <w:sz w:val="28"/>
          <w:szCs w:val="28"/>
        </w:rPr>
        <w:t xml:space="preserve"> </w:t>
      </w:r>
      <w:r w:rsidR="00DC667D" w:rsidRPr="00ED6662">
        <w:rPr>
          <w:bCs/>
          <w:sz w:val="28"/>
          <w:szCs w:val="28"/>
        </w:rPr>
        <w:t>«Противодействие коррупции».</w:t>
      </w:r>
      <w:r w:rsidR="00DC667D">
        <w:rPr>
          <w:bCs/>
          <w:sz w:val="28"/>
          <w:szCs w:val="28"/>
        </w:rPr>
        <w:t xml:space="preserve"> </w:t>
      </w:r>
      <w:r w:rsidR="00DC667D" w:rsidRPr="00ED6662">
        <w:rPr>
          <w:bCs/>
          <w:sz w:val="28"/>
          <w:szCs w:val="28"/>
        </w:rPr>
        <w:t>В порядке информационного наполнения Сайта, в разделе</w:t>
      </w:r>
      <w:r w:rsidR="00DC667D">
        <w:rPr>
          <w:bCs/>
          <w:sz w:val="28"/>
          <w:szCs w:val="28"/>
        </w:rPr>
        <w:t xml:space="preserve"> </w:t>
      </w:r>
      <w:r w:rsidR="00DC667D" w:rsidRPr="00ED6662">
        <w:rPr>
          <w:bCs/>
          <w:sz w:val="28"/>
          <w:szCs w:val="28"/>
        </w:rPr>
        <w:t>«Противодействие коррупции»</w:t>
      </w:r>
      <w:r w:rsidR="0057482D">
        <w:rPr>
          <w:bCs/>
          <w:sz w:val="28"/>
          <w:szCs w:val="28"/>
        </w:rPr>
        <w:t>,</w:t>
      </w:r>
      <w:r w:rsidR="00DC667D" w:rsidRPr="00ED6662">
        <w:rPr>
          <w:bCs/>
          <w:sz w:val="28"/>
          <w:szCs w:val="28"/>
        </w:rPr>
        <w:t xml:space="preserve"> </w:t>
      </w:r>
      <w:r w:rsidR="00DC667D">
        <w:rPr>
          <w:bCs/>
          <w:sz w:val="28"/>
          <w:szCs w:val="28"/>
        </w:rPr>
        <w:t xml:space="preserve">в отчетном периоде размещено </w:t>
      </w:r>
      <w:r w:rsidR="00256871" w:rsidRPr="00256871">
        <w:rPr>
          <w:bCs/>
          <w:sz w:val="28"/>
          <w:szCs w:val="28"/>
        </w:rPr>
        <w:t>14</w:t>
      </w:r>
      <w:r w:rsidR="00DC667D">
        <w:rPr>
          <w:bCs/>
          <w:sz w:val="28"/>
          <w:szCs w:val="28"/>
        </w:rPr>
        <w:t xml:space="preserve"> информационных сообщений</w:t>
      </w:r>
      <w:r w:rsidR="00DC667D" w:rsidRPr="00ED6662">
        <w:rPr>
          <w:bCs/>
          <w:sz w:val="28"/>
          <w:szCs w:val="28"/>
        </w:rPr>
        <w:t xml:space="preserve">, в том числе нормативные правовые акты, методические материалы, разъяснения действующего законодательства, </w:t>
      </w:r>
      <w:r w:rsidR="00DC667D">
        <w:rPr>
          <w:bCs/>
          <w:sz w:val="28"/>
          <w:szCs w:val="28"/>
        </w:rPr>
        <w:br/>
      </w:r>
      <w:r w:rsidR="00DC667D" w:rsidRPr="00ED6662">
        <w:rPr>
          <w:bCs/>
          <w:sz w:val="28"/>
          <w:szCs w:val="28"/>
        </w:rPr>
        <w:t>результаты и показатели исполнения Плана, информация о деятельности</w:t>
      </w:r>
      <w:r w:rsidR="00D1372F">
        <w:rPr>
          <w:bCs/>
          <w:sz w:val="28"/>
          <w:szCs w:val="28"/>
        </w:rPr>
        <w:t xml:space="preserve"> </w:t>
      </w:r>
      <w:hyperlink w:anchor="t6" w:history="1">
        <w:r w:rsidR="00DC667D" w:rsidRPr="00ED6662">
          <w:rPr>
            <w:bCs/>
            <w:sz w:val="28"/>
            <w:szCs w:val="28"/>
          </w:rPr>
          <w:t xml:space="preserve">Комиссии. </w:t>
        </w:r>
      </w:hyperlink>
      <w:r w:rsidR="00DC667D">
        <w:rPr>
          <w:bCs/>
          <w:sz w:val="28"/>
          <w:szCs w:val="28"/>
        </w:rPr>
        <w:t>Кроме того,</w:t>
      </w:r>
      <w:r w:rsidR="004A7162">
        <w:rPr>
          <w:sz w:val="28"/>
          <w:szCs w:val="28"/>
        </w:rPr>
        <w:t xml:space="preserve"> на постоянной основе проводятся мероприятия</w:t>
      </w:r>
      <w:r w:rsidR="007F4692" w:rsidRPr="00ED6662">
        <w:rPr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по размещению и ежемесячной актуализации в специа</w:t>
      </w:r>
      <w:r w:rsidR="00DC667D">
        <w:rPr>
          <w:bCs/>
          <w:sz w:val="28"/>
          <w:szCs w:val="28"/>
        </w:rPr>
        <w:t>льном разделе официального Сайта</w:t>
      </w:r>
      <w:r w:rsidR="007F4692" w:rsidRPr="00ED6662">
        <w:rPr>
          <w:bCs/>
          <w:sz w:val="28"/>
          <w:szCs w:val="28"/>
        </w:rPr>
        <w:t xml:space="preserve"> информации о мерах по предупреждению</w:t>
      </w:r>
      <w:r w:rsidR="004A7162">
        <w:rPr>
          <w:bCs/>
          <w:sz w:val="28"/>
          <w:szCs w:val="28"/>
        </w:rPr>
        <w:t xml:space="preserve"> </w:t>
      </w:r>
      <w:r w:rsidR="007F4692" w:rsidRPr="00ED6662">
        <w:rPr>
          <w:bCs/>
          <w:sz w:val="28"/>
          <w:szCs w:val="28"/>
        </w:rPr>
        <w:t>коррупции</w:t>
      </w:r>
      <w:r w:rsidR="004A7162">
        <w:rPr>
          <w:bCs/>
          <w:sz w:val="28"/>
          <w:szCs w:val="28"/>
        </w:rPr>
        <w:t>.</w:t>
      </w:r>
      <w:r w:rsidR="007F4692" w:rsidRPr="00ED6662">
        <w:rPr>
          <w:bCs/>
          <w:sz w:val="28"/>
          <w:szCs w:val="28"/>
        </w:rPr>
        <w:t xml:space="preserve"> </w:t>
      </w:r>
    </w:p>
    <w:p w:rsidR="007F4692" w:rsidRPr="00ED6662" w:rsidRDefault="007F4692" w:rsidP="007F4692">
      <w:pPr>
        <w:tabs>
          <w:tab w:val="left" w:pos="504"/>
        </w:tabs>
        <w:jc w:val="both"/>
        <w:rPr>
          <w:sz w:val="28"/>
          <w:szCs w:val="28"/>
        </w:rPr>
      </w:pPr>
      <w:r w:rsidRPr="00ED6662">
        <w:rPr>
          <w:bCs/>
          <w:sz w:val="28"/>
          <w:szCs w:val="28"/>
        </w:rPr>
        <w:t xml:space="preserve">         </w:t>
      </w:r>
      <w:r w:rsidR="0057482D">
        <w:rPr>
          <w:sz w:val="28"/>
          <w:szCs w:val="28"/>
        </w:rPr>
        <w:t>Р</w:t>
      </w:r>
      <w:r w:rsidR="00DC667D">
        <w:rPr>
          <w:sz w:val="28"/>
          <w:szCs w:val="28"/>
        </w:rPr>
        <w:t>егулярно</w:t>
      </w:r>
      <w:r w:rsidRPr="00ED6662">
        <w:rPr>
          <w:sz w:val="28"/>
          <w:szCs w:val="28"/>
        </w:rPr>
        <w:t xml:space="preserve"> осуществляется мониторинг </w:t>
      </w:r>
      <w:r w:rsidR="000A1C5E">
        <w:rPr>
          <w:sz w:val="28"/>
          <w:szCs w:val="28"/>
        </w:rPr>
        <w:t xml:space="preserve">публикаций </w:t>
      </w:r>
      <w:r w:rsidRPr="00ED6662">
        <w:rPr>
          <w:sz w:val="28"/>
          <w:szCs w:val="28"/>
        </w:rPr>
        <w:t xml:space="preserve">в средствах массовой информации и сети </w:t>
      </w:r>
      <w:r w:rsidR="000A1C5E">
        <w:rPr>
          <w:sz w:val="28"/>
          <w:szCs w:val="28"/>
        </w:rPr>
        <w:t>«</w:t>
      </w:r>
      <w:r w:rsidRPr="00ED6662">
        <w:rPr>
          <w:sz w:val="28"/>
          <w:szCs w:val="28"/>
        </w:rPr>
        <w:t>Интернет</w:t>
      </w:r>
      <w:r w:rsidR="000A1C5E">
        <w:rPr>
          <w:sz w:val="28"/>
          <w:szCs w:val="28"/>
        </w:rPr>
        <w:t>»</w:t>
      </w:r>
      <w:r w:rsidR="00DC667D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о деятельности ФНС России, при этом особое внимание уделяется</w:t>
      </w:r>
      <w:r w:rsidR="00DC667D">
        <w:rPr>
          <w:sz w:val="28"/>
          <w:szCs w:val="28"/>
        </w:rPr>
        <w:t xml:space="preserve"> </w:t>
      </w:r>
      <w:r w:rsidR="000A1C5E">
        <w:rPr>
          <w:sz w:val="28"/>
          <w:szCs w:val="28"/>
        </w:rPr>
        <w:t>информационным сообщениям</w:t>
      </w:r>
      <w:r w:rsidR="000A1C5E" w:rsidRPr="00ED6662">
        <w:rPr>
          <w:sz w:val="28"/>
          <w:szCs w:val="28"/>
        </w:rPr>
        <w:t xml:space="preserve"> </w:t>
      </w:r>
      <w:r w:rsidRPr="00ED6662">
        <w:rPr>
          <w:sz w:val="28"/>
          <w:szCs w:val="28"/>
        </w:rPr>
        <w:t>о фактах проявления коррупции в налоговых органах.</w:t>
      </w:r>
    </w:p>
    <w:p w:rsidR="007F4692" w:rsidRPr="00ED6662" w:rsidRDefault="007F4692" w:rsidP="007F4692">
      <w:pPr>
        <w:jc w:val="both"/>
        <w:rPr>
          <w:sz w:val="28"/>
          <w:szCs w:val="28"/>
        </w:rPr>
      </w:pPr>
      <w:r w:rsidRPr="00ED6662">
        <w:rPr>
          <w:sz w:val="28"/>
          <w:szCs w:val="28"/>
        </w:rPr>
        <w:t xml:space="preserve">         По всем опубликованным материалам, содержащим сообщение </w:t>
      </w:r>
      <w:r w:rsidRPr="00ED6662">
        <w:rPr>
          <w:sz w:val="28"/>
          <w:szCs w:val="28"/>
        </w:rPr>
        <w:br/>
        <w:t xml:space="preserve">о фактах коррупционных правонарушений, проводится работа </w:t>
      </w:r>
      <w:r w:rsidRPr="00ED6662">
        <w:rPr>
          <w:sz w:val="28"/>
          <w:szCs w:val="28"/>
        </w:rPr>
        <w:br/>
        <w:t xml:space="preserve">по оперативному информированию соответствующих структурных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подразделений ФНС России</w:t>
      </w:r>
      <w:r w:rsidR="0057482D">
        <w:rPr>
          <w:sz w:val="28"/>
          <w:szCs w:val="28"/>
        </w:rPr>
        <w:t>,</w:t>
      </w:r>
      <w:r w:rsidRPr="00ED6662">
        <w:rPr>
          <w:sz w:val="28"/>
          <w:szCs w:val="28"/>
        </w:rPr>
        <w:t xml:space="preserve"> для последующей проверки достоверности </w:t>
      </w:r>
      <w:r>
        <w:rPr>
          <w:sz w:val="28"/>
          <w:szCs w:val="28"/>
        </w:rPr>
        <w:br/>
      </w:r>
      <w:r w:rsidRPr="00ED6662">
        <w:rPr>
          <w:sz w:val="28"/>
          <w:szCs w:val="28"/>
        </w:rPr>
        <w:t>указанных фактов и принятия необходимых мер реагирования.</w:t>
      </w:r>
    </w:p>
    <w:p w:rsidR="00AC04E6" w:rsidRDefault="000A1C5E" w:rsidP="00D1372F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официальном С</w:t>
      </w:r>
      <w:r w:rsidR="007F4692" w:rsidRPr="00ED6662">
        <w:rPr>
          <w:sz w:val="28"/>
          <w:szCs w:val="28"/>
        </w:rPr>
        <w:t xml:space="preserve">айте ФНС России в разделе «Противодействие </w:t>
      </w:r>
      <w:r w:rsidR="007F4692">
        <w:rPr>
          <w:sz w:val="28"/>
          <w:szCs w:val="28"/>
        </w:rPr>
        <w:br/>
      </w:r>
      <w:r w:rsidR="007F4692" w:rsidRPr="00ED6662">
        <w:rPr>
          <w:sz w:val="28"/>
          <w:szCs w:val="28"/>
        </w:rPr>
        <w:t>коррупции»</w:t>
      </w:r>
      <w:r w:rsidR="0057482D">
        <w:rPr>
          <w:sz w:val="28"/>
          <w:szCs w:val="28"/>
        </w:rPr>
        <w:t>,</w:t>
      </w:r>
      <w:r w:rsidR="007F4692" w:rsidRPr="00ED6662">
        <w:rPr>
          <w:sz w:val="28"/>
          <w:szCs w:val="28"/>
        </w:rPr>
        <w:t xml:space="preserve"> с помощью сервиса «Обратиться в ФНС России»</w:t>
      </w:r>
      <w:r w:rsidR="0057482D">
        <w:rPr>
          <w:sz w:val="28"/>
          <w:szCs w:val="28"/>
        </w:rPr>
        <w:t>,</w:t>
      </w:r>
      <w:r w:rsidR="007F4692" w:rsidRPr="00ED6662">
        <w:rPr>
          <w:sz w:val="28"/>
          <w:szCs w:val="28"/>
        </w:rPr>
        <w:t xml:space="preserve"> реализована возможность взаимодействия граждан с ФНС России с использованием компьютерных технологий в режиме «онлайн»</w:t>
      </w:r>
      <w:r w:rsidR="0057482D">
        <w:rPr>
          <w:sz w:val="28"/>
          <w:szCs w:val="28"/>
        </w:rPr>
        <w:t>,</w:t>
      </w:r>
      <w:r w:rsidR="007F4692" w:rsidRPr="00ED6662">
        <w:rPr>
          <w:sz w:val="28"/>
          <w:szCs w:val="28"/>
        </w:rPr>
        <w:t xml:space="preserve"> по вопросам противодействия коррупции.</w:t>
      </w:r>
      <w:r w:rsidR="006E2AED">
        <w:rPr>
          <w:sz w:val="28"/>
          <w:szCs w:val="28"/>
        </w:rPr>
        <w:t xml:space="preserve"> </w:t>
      </w:r>
    </w:p>
    <w:p w:rsidR="00AE2A4B" w:rsidRDefault="007F4692" w:rsidP="00AC0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B4188">
        <w:rPr>
          <w:sz w:val="28"/>
          <w:szCs w:val="28"/>
        </w:rPr>
        <w:t>Реализация мероприятий по обеспечению доступности информации о деятельности ФНС России осуществлялась также в соответствии с Концепцией открытости федеральных органов исполнительной власти, утвержденной распоряжением Правительства Российской Федерации от 30 января 2014 г. № 93-р.</w:t>
      </w:r>
      <w:r w:rsidR="00AE2A4B">
        <w:rPr>
          <w:sz w:val="28"/>
          <w:szCs w:val="28"/>
        </w:rPr>
        <w:t xml:space="preserve">       </w:t>
      </w:r>
    </w:p>
    <w:p w:rsidR="007F4692" w:rsidRDefault="00AE2A4B" w:rsidP="00AC04E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сервис «Внимание! Анкетирование», размещенный в разделе Сайта </w:t>
      </w:r>
      <w:r w:rsidRPr="00ED6662">
        <w:rPr>
          <w:sz w:val="28"/>
          <w:szCs w:val="28"/>
        </w:rPr>
        <w:t>«Противодействие коррупции»</w:t>
      </w:r>
      <w:r>
        <w:rPr>
          <w:sz w:val="28"/>
          <w:szCs w:val="28"/>
        </w:rPr>
        <w:t>, предоставляет возможность гражданам оценить работу налоговых органов по вопросам противодействия коррупции.</w:t>
      </w:r>
    </w:p>
    <w:p w:rsidR="007970DC" w:rsidRDefault="007970DC" w:rsidP="007970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2019 году (по состоянию на 01.12.2019), среди 6763 опрошенных граждан посредством </w:t>
      </w:r>
      <w:r>
        <w:rPr>
          <w:sz w:val="28"/>
          <w:szCs w:val="28"/>
          <w:lang w:val="en-US"/>
        </w:rPr>
        <w:t>on</w:t>
      </w:r>
      <w:r w:rsidRPr="00475A3D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line</w:t>
      </w:r>
      <w:r>
        <w:rPr>
          <w:sz w:val="28"/>
          <w:szCs w:val="28"/>
        </w:rPr>
        <w:t xml:space="preserve"> анкети</w:t>
      </w:r>
      <w:r w:rsidR="000A1C5E">
        <w:rPr>
          <w:sz w:val="28"/>
          <w:szCs w:val="28"/>
        </w:rPr>
        <w:t>рования на официальном С</w:t>
      </w:r>
      <w:r w:rsidRPr="00A83467">
        <w:rPr>
          <w:sz w:val="28"/>
          <w:szCs w:val="28"/>
        </w:rPr>
        <w:t>айте</w:t>
      </w:r>
      <w:r>
        <w:rPr>
          <w:sz w:val="28"/>
          <w:szCs w:val="28"/>
        </w:rPr>
        <w:t xml:space="preserve"> ФНС России, положительно оценили работу, проводимую в</w:t>
      </w:r>
      <w:r w:rsidRPr="00A83467">
        <w:rPr>
          <w:sz w:val="28"/>
          <w:szCs w:val="28"/>
        </w:rPr>
        <w:t xml:space="preserve"> Ф</w:t>
      </w:r>
      <w:r>
        <w:rPr>
          <w:sz w:val="28"/>
          <w:szCs w:val="28"/>
        </w:rPr>
        <w:t>едеральной налоговой службе</w:t>
      </w:r>
      <w:r w:rsidRPr="00A83467">
        <w:rPr>
          <w:sz w:val="28"/>
          <w:szCs w:val="28"/>
        </w:rPr>
        <w:t xml:space="preserve"> по противодействию коррупции</w:t>
      </w:r>
      <w:r>
        <w:rPr>
          <w:sz w:val="28"/>
          <w:szCs w:val="28"/>
        </w:rPr>
        <w:t xml:space="preserve"> – 5531 респондент, что составляет 82% от общего числа опрошенных.</w:t>
      </w:r>
    </w:p>
    <w:p w:rsidR="00E10715" w:rsidRPr="00A731B8" w:rsidRDefault="00E10715" w:rsidP="00E10715">
      <w:pPr>
        <w:ind w:firstLine="709"/>
        <w:jc w:val="both"/>
        <w:rPr>
          <w:sz w:val="28"/>
          <w:szCs w:val="28"/>
        </w:rPr>
      </w:pPr>
      <w:r w:rsidRPr="00A731B8">
        <w:rPr>
          <w:sz w:val="28"/>
          <w:szCs w:val="28"/>
        </w:rPr>
        <w:t xml:space="preserve">В ФНС России организована работа «телефона доверия» (приказ </w:t>
      </w:r>
      <w:r w:rsidRPr="00A731B8">
        <w:rPr>
          <w:sz w:val="28"/>
          <w:szCs w:val="28"/>
        </w:rPr>
        <w:br/>
        <w:t xml:space="preserve">ФНС России от 17.04.2013 № ММВ-7-4/147@), направленная на оперативное реагирование в случае поступления информации о возможных </w:t>
      </w:r>
      <w:r w:rsidRPr="00A731B8">
        <w:rPr>
          <w:sz w:val="28"/>
          <w:szCs w:val="28"/>
        </w:rPr>
        <w:br/>
        <w:t xml:space="preserve">коррупционных проявлениях в деятельности работников налоговых органов и </w:t>
      </w:r>
      <w:r w:rsidR="000A1C5E">
        <w:rPr>
          <w:sz w:val="28"/>
          <w:szCs w:val="28"/>
        </w:rPr>
        <w:t xml:space="preserve">подведомственных </w:t>
      </w:r>
      <w:r w:rsidRPr="00A731B8">
        <w:rPr>
          <w:sz w:val="28"/>
          <w:szCs w:val="28"/>
        </w:rPr>
        <w:t>организаций</w:t>
      </w:r>
      <w:r w:rsidR="000A1C5E">
        <w:rPr>
          <w:sz w:val="28"/>
          <w:szCs w:val="28"/>
        </w:rPr>
        <w:t>.</w:t>
      </w:r>
      <w:r w:rsidRPr="00A731B8">
        <w:rPr>
          <w:sz w:val="28"/>
          <w:szCs w:val="28"/>
        </w:rPr>
        <w:t xml:space="preserve"> </w:t>
      </w:r>
    </w:p>
    <w:p w:rsidR="0050074A" w:rsidRDefault="00E10715" w:rsidP="0050074A">
      <w:pPr>
        <w:ind w:firstLine="709"/>
        <w:jc w:val="both"/>
        <w:rPr>
          <w:rFonts w:eastAsiaTheme="minorHAnsi"/>
          <w:snapToGrid/>
          <w:sz w:val="28"/>
          <w:szCs w:val="28"/>
          <w:lang w:eastAsia="en-US"/>
        </w:rPr>
      </w:pPr>
      <w:r w:rsidRPr="00175202">
        <w:rPr>
          <w:sz w:val="28"/>
          <w:szCs w:val="28"/>
        </w:rPr>
        <w:lastRenderedPageBreak/>
        <w:t xml:space="preserve">За отчетный период на «телефон доверия» ФНС России поступило </w:t>
      </w:r>
      <w:r>
        <w:rPr>
          <w:sz w:val="28"/>
          <w:szCs w:val="28"/>
        </w:rPr>
        <w:br/>
      </w:r>
      <w:r w:rsidR="0050074A">
        <w:rPr>
          <w:sz w:val="28"/>
          <w:szCs w:val="28"/>
        </w:rPr>
        <w:t>7</w:t>
      </w:r>
      <w:r>
        <w:rPr>
          <w:sz w:val="28"/>
          <w:szCs w:val="28"/>
        </w:rPr>
        <w:t>24</w:t>
      </w:r>
      <w:r w:rsidR="000A1C5E">
        <w:rPr>
          <w:sz w:val="28"/>
          <w:szCs w:val="28"/>
        </w:rPr>
        <w:t xml:space="preserve"> обращения</w:t>
      </w:r>
      <w:r w:rsidRPr="00175202">
        <w:rPr>
          <w:sz w:val="28"/>
          <w:szCs w:val="28"/>
        </w:rPr>
        <w:t xml:space="preserve"> граждан и организаций,</w:t>
      </w:r>
      <w:r w:rsidRPr="00175202">
        <w:rPr>
          <w:bCs/>
          <w:sz w:val="28"/>
          <w:szCs w:val="28"/>
        </w:rPr>
        <w:t xml:space="preserve"> из них п</w:t>
      </w:r>
      <w:r w:rsidRPr="00175202">
        <w:rPr>
          <w:sz w:val="28"/>
          <w:szCs w:val="28"/>
        </w:rPr>
        <w:t xml:space="preserve">о </w:t>
      </w:r>
      <w:r w:rsidRPr="00175202">
        <w:rPr>
          <w:bCs/>
          <w:sz w:val="28"/>
          <w:szCs w:val="28"/>
        </w:rPr>
        <w:t>фактам коррупционных проявлений - 1</w:t>
      </w:r>
      <w:r w:rsidR="0050074A">
        <w:rPr>
          <w:bCs/>
          <w:sz w:val="28"/>
          <w:szCs w:val="28"/>
        </w:rPr>
        <w:t xml:space="preserve">5, </w:t>
      </w:r>
      <w:r w:rsidR="0050074A" w:rsidRPr="00E365B8">
        <w:rPr>
          <w:rFonts w:eastAsiaTheme="minorHAnsi"/>
          <w:snapToGrid/>
          <w:sz w:val="28"/>
          <w:szCs w:val="28"/>
          <w:lang w:eastAsia="en-US"/>
        </w:rPr>
        <w:t>по результатам рассмотрения которых приняты соответствующие меры реагирования.</w:t>
      </w:r>
    </w:p>
    <w:p w:rsidR="00E10715" w:rsidRPr="00175202" w:rsidRDefault="00E10715" w:rsidP="00E10715">
      <w:pPr>
        <w:ind w:firstLine="709"/>
        <w:jc w:val="both"/>
        <w:rPr>
          <w:sz w:val="28"/>
          <w:szCs w:val="28"/>
        </w:rPr>
      </w:pPr>
      <w:r w:rsidRPr="00175202">
        <w:rPr>
          <w:bCs/>
          <w:sz w:val="28"/>
          <w:szCs w:val="28"/>
        </w:rPr>
        <w:t xml:space="preserve"> </w:t>
      </w:r>
      <w:r w:rsidRPr="00175202">
        <w:rPr>
          <w:sz w:val="28"/>
          <w:szCs w:val="28"/>
        </w:rPr>
        <w:t>В здание центрального аппарата ФНС России имеется почтовый ящик «для информации о коррупционных и иных правонарушениях, совершенных работниками налоговых органов».</w:t>
      </w:r>
      <w:r>
        <w:rPr>
          <w:sz w:val="28"/>
          <w:szCs w:val="28"/>
        </w:rPr>
        <w:t xml:space="preserve"> В отчетном периоде поступило 20</w:t>
      </w:r>
      <w:r w:rsidRPr="00175202">
        <w:rPr>
          <w:sz w:val="28"/>
          <w:szCs w:val="28"/>
        </w:rPr>
        <w:t xml:space="preserve"> писем.</w:t>
      </w:r>
    </w:p>
    <w:p w:rsidR="00E10715" w:rsidRPr="00A731B8" w:rsidRDefault="00E10715" w:rsidP="00E10715">
      <w:pPr>
        <w:ind w:firstLine="709"/>
        <w:jc w:val="both"/>
        <w:rPr>
          <w:sz w:val="28"/>
          <w:szCs w:val="28"/>
        </w:rPr>
      </w:pPr>
      <w:r w:rsidRPr="00A731B8">
        <w:rPr>
          <w:sz w:val="28"/>
          <w:szCs w:val="28"/>
        </w:rPr>
        <w:t>В каждом случае обращения в ФНС России по фактам коррупции, доводы заявителей исследуются, получают соответствующую оценку и, при наличии оснований, при</w:t>
      </w:r>
      <w:r w:rsidR="000A1C5E">
        <w:rPr>
          <w:sz w:val="28"/>
          <w:szCs w:val="28"/>
        </w:rPr>
        <w:t>нимаются</w:t>
      </w:r>
      <w:r w:rsidRPr="00A731B8">
        <w:rPr>
          <w:sz w:val="28"/>
          <w:szCs w:val="28"/>
        </w:rPr>
        <w:t xml:space="preserve"> </w:t>
      </w:r>
      <w:r w:rsidR="000A1C5E">
        <w:rPr>
          <w:sz w:val="28"/>
          <w:szCs w:val="28"/>
        </w:rPr>
        <w:t xml:space="preserve">соответствующие </w:t>
      </w:r>
      <w:r w:rsidR="000A1C5E" w:rsidRPr="00A731B8">
        <w:rPr>
          <w:sz w:val="28"/>
          <w:szCs w:val="28"/>
        </w:rPr>
        <w:t>меры</w:t>
      </w:r>
      <w:r w:rsidRPr="00A731B8">
        <w:rPr>
          <w:sz w:val="28"/>
          <w:szCs w:val="28"/>
        </w:rPr>
        <w:t xml:space="preserve"> реагирования.</w:t>
      </w:r>
    </w:p>
    <w:p w:rsidR="00E10715" w:rsidRDefault="00E10715" w:rsidP="00E107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31B8">
        <w:rPr>
          <w:sz w:val="28"/>
          <w:szCs w:val="28"/>
        </w:rPr>
        <w:t xml:space="preserve">При проверке информации о совершении противоправных действий лицами, замещающими должности, связанные с высоким коррупционным риском, подвергаются анализу, в том числе и представленные указанными лицами сведения о доходах, расходах об имуществе и обязательствах имущественного характера, с целью выявления возможных фактов коррупционных проявлений, </w:t>
      </w:r>
      <w:r w:rsidR="00BA42A8">
        <w:rPr>
          <w:sz w:val="28"/>
          <w:szCs w:val="28"/>
        </w:rPr>
        <w:t xml:space="preserve">а также </w:t>
      </w:r>
      <w:r w:rsidRPr="00A731B8">
        <w:rPr>
          <w:sz w:val="28"/>
          <w:szCs w:val="28"/>
        </w:rPr>
        <w:t>соблюдения ими ограничений и запретов, связанных с прохождением государственной гражданской службы. В случаях поступлении анонимных обращений, содержащих сведения о совершении сотрудниками налоговых органов противоправных действий</w:t>
      </w:r>
      <w:r w:rsidR="00BA42A8">
        <w:rPr>
          <w:sz w:val="28"/>
          <w:szCs w:val="28"/>
        </w:rPr>
        <w:t>, доводы, изложенные в обращениях</w:t>
      </w:r>
      <w:r w:rsidRPr="00A731B8">
        <w:rPr>
          <w:sz w:val="28"/>
          <w:szCs w:val="28"/>
        </w:rPr>
        <w:t>, проверяются, несмотря на их анонимность.</w:t>
      </w:r>
    </w:p>
    <w:p w:rsidR="00CF040F" w:rsidRPr="00CF040F" w:rsidRDefault="00CF040F" w:rsidP="00CF040F">
      <w:pPr>
        <w:autoSpaceDE w:val="0"/>
        <w:autoSpaceDN w:val="0"/>
        <w:adjustRightInd w:val="0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         </w:t>
      </w:r>
      <w:r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В соответствии с Федеральным законом от 4 апреля 2005 года № 32-ФЗ «Об Общественной палате Российской Федерации», Постановлением Правительства Российской Федерации от 2 августа 2005 года № 481 «О Порядке образования общественных советов при федеральных министерствах, руководство которыми осуществляет Правительство Российской Федерации, федеральных службах и федеральных агентствах, подведомственных этим федеральным министерствам, а также государственных комитетах, федеральных службах и федеральных агентствах, руководство которыми осуществляет Правительство Российской Федерации», Приказом ФНС России от 19.07.2011 № ММВ-7-12/451@ образован Общественный совет при Федеральной налоговой службе (далее - </w:t>
      </w:r>
      <w:r w:rsidR="005D3112">
        <w:rPr>
          <w:rFonts w:eastAsiaTheme="minorHAnsi"/>
          <w:snapToGrid/>
          <w:color w:val="000000"/>
          <w:sz w:val="28"/>
          <w:szCs w:val="28"/>
          <w:lang w:eastAsia="en-US"/>
        </w:rPr>
        <w:br/>
      </w:r>
      <w:r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Общественный совет). </w:t>
      </w:r>
    </w:p>
    <w:p w:rsidR="00CF040F" w:rsidRPr="00CF040F" w:rsidRDefault="005D3112" w:rsidP="00CF040F">
      <w:pPr>
        <w:autoSpaceDE w:val="0"/>
        <w:autoSpaceDN w:val="0"/>
        <w:adjustRightInd w:val="0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         </w:t>
      </w:r>
      <w:r w:rsidR="00CF040F"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При Общественном совете организована работа Комиссии по противодействию коррупции и оценке регулирующего воздействия Общественного совета (далее – Комиссия). </w:t>
      </w:r>
    </w:p>
    <w:p w:rsidR="00CF040F" w:rsidRDefault="005D3112" w:rsidP="00CF040F">
      <w:pPr>
        <w:autoSpaceDE w:val="0"/>
        <w:autoSpaceDN w:val="0"/>
        <w:adjustRightInd w:val="0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         </w:t>
      </w:r>
      <w:r w:rsidR="00CF040F"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Комиссия на постоянной основе рассматривает: </w:t>
      </w:r>
    </w:p>
    <w:p w:rsidR="009C1979" w:rsidRDefault="009C1979" w:rsidP="009C197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- </w:t>
      </w:r>
      <w:r w:rsidR="00AD67FC">
        <w:rPr>
          <w:color w:val="000000"/>
          <w:sz w:val="28"/>
          <w:szCs w:val="28"/>
        </w:rPr>
        <w:t>отчет</w:t>
      </w:r>
      <w:r>
        <w:rPr>
          <w:color w:val="000000"/>
          <w:sz w:val="28"/>
          <w:szCs w:val="28"/>
        </w:rPr>
        <w:t xml:space="preserve"> о ходе и эффективности исполнения ведомственного Плана</w:t>
      </w:r>
      <w:r w:rsidRPr="005742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противодействия коррупции в Федеральной налоговой службе;</w:t>
      </w:r>
    </w:p>
    <w:p w:rsidR="00CF040F" w:rsidRPr="00CF040F" w:rsidRDefault="00CF040F" w:rsidP="00CF040F">
      <w:pPr>
        <w:autoSpaceDE w:val="0"/>
        <w:autoSpaceDN w:val="0"/>
        <w:adjustRightInd w:val="0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- проекты ведомственных приказов ФНС России, размещенных на едином портале regulation.gov.ru; </w:t>
      </w:r>
    </w:p>
    <w:p w:rsidR="00CF040F" w:rsidRDefault="00CF040F" w:rsidP="00CF040F">
      <w:pPr>
        <w:autoSpaceDE w:val="0"/>
        <w:autoSpaceDN w:val="0"/>
        <w:adjustRightInd w:val="0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- обращения граждан и организаций, в том числе по </w:t>
      </w:r>
      <w:r w:rsidR="00B70BBC">
        <w:rPr>
          <w:rFonts w:eastAsiaTheme="minorHAnsi"/>
          <w:snapToGrid/>
          <w:color w:val="000000"/>
          <w:sz w:val="28"/>
          <w:szCs w:val="28"/>
          <w:lang w:eastAsia="en-US"/>
        </w:rPr>
        <w:t>коррупционным</w:t>
      </w:r>
      <w:r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и ины</w:t>
      </w:r>
      <w:r w:rsidR="00B70BBC">
        <w:rPr>
          <w:rFonts w:eastAsiaTheme="minorHAnsi"/>
          <w:snapToGrid/>
          <w:color w:val="000000"/>
          <w:sz w:val="28"/>
          <w:szCs w:val="28"/>
          <w:lang w:eastAsia="en-US"/>
        </w:rPr>
        <w:t>м правонарушениям</w:t>
      </w:r>
      <w:r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. </w:t>
      </w:r>
    </w:p>
    <w:p w:rsidR="00CF040F" w:rsidRPr="00CF040F" w:rsidRDefault="005D3112" w:rsidP="00CF040F">
      <w:pPr>
        <w:autoSpaceDE w:val="0"/>
        <w:autoSpaceDN w:val="0"/>
        <w:adjustRightInd w:val="0"/>
        <w:jc w:val="both"/>
        <w:rPr>
          <w:rFonts w:eastAsiaTheme="minorHAnsi"/>
          <w:snapToGrid/>
          <w:color w:val="000000"/>
          <w:sz w:val="28"/>
          <w:szCs w:val="28"/>
          <w:lang w:eastAsia="en-US"/>
        </w:rPr>
      </w:pPr>
      <w:r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          </w:t>
      </w:r>
      <w:r w:rsidR="00CF040F"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>Для обсуждения проектов нормативных правовых актов, а также совместного рассмотрения обращений, поступающих в адрес членов Общественного совета, н</w:t>
      </w:r>
      <w:r w:rsidR="00D2322A">
        <w:rPr>
          <w:rFonts w:eastAsiaTheme="minorHAnsi"/>
          <w:snapToGrid/>
          <w:color w:val="000000"/>
          <w:sz w:val="28"/>
          <w:szCs w:val="28"/>
          <w:lang w:eastAsia="en-US"/>
        </w:rPr>
        <w:t>а Форуме официального С</w:t>
      </w:r>
      <w:r w:rsidR="00CF040F" w:rsidRPr="00CF040F">
        <w:rPr>
          <w:rFonts w:eastAsiaTheme="minorHAnsi"/>
          <w:snapToGrid/>
          <w:color w:val="000000"/>
          <w:sz w:val="28"/>
          <w:szCs w:val="28"/>
          <w:lang w:eastAsia="en-US"/>
        </w:rPr>
        <w:t xml:space="preserve">айта ФНС России создан закрытый раздел «Рассмотрение </w:t>
      </w:r>
      <w:r w:rsidR="00CF040F" w:rsidRPr="00CF040F">
        <w:rPr>
          <w:rFonts w:eastAsiaTheme="minorHAnsi"/>
          <w:snapToGrid/>
          <w:color w:val="000000"/>
          <w:sz w:val="28"/>
          <w:szCs w:val="28"/>
          <w:lang w:eastAsia="en-US"/>
        </w:rPr>
        <w:lastRenderedPageBreak/>
        <w:t xml:space="preserve">обращений граждан и организаций, поступивших в адрес Общественного совета при ФНС России». </w:t>
      </w:r>
    </w:p>
    <w:p w:rsidR="007F4692" w:rsidRPr="0086256C" w:rsidRDefault="0050074A" w:rsidP="0050074A">
      <w:pPr>
        <w:tabs>
          <w:tab w:val="left" w:pos="7361"/>
        </w:tabs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7F4692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6662">
        <w:rPr>
          <w:sz w:val="28"/>
          <w:szCs w:val="28"/>
        </w:rPr>
        <w:t>В целях реализации I</w:t>
      </w:r>
      <w:r>
        <w:rPr>
          <w:sz w:val="28"/>
          <w:szCs w:val="28"/>
          <w:lang w:val="en-US"/>
        </w:rPr>
        <w:t>V</w:t>
      </w:r>
      <w:r w:rsidRPr="00ED6662">
        <w:rPr>
          <w:sz w:val="28"/>
          <w:szCs w:val="28"/>
        </w:rPr>
        <w:t xml:space="preserve"> раздела Плана</w:t>
      </w:r>
      <w:r w:rsidRPr="008C78C4">
        <w:rPr>
          <w:sz w:val="28"/>
          <w:szCs w:val="28"/>
        </w:rPr>
        <w:t xml:space="preserve"> </w:t>
      </w:r>
      <w:r>
        <w:rPr>
          <w:sz w:val="28"/>
          <w:szCs w:val="28"/>
        </w:rPr>
        <w:t>в отчетном пер</w:t>
      </w:r>
      <w:r w:rsidR="003E52BF">
        <w:rPr>
          <w:sz w:val="28"/>
          <w:szCs w:val="28"/>
        </w:rPr>
        <w:t>иоде проделана следующая работа.</w:t>
      </w:r>
    </w:p>
    <w:p w:rsidR="007F4692" w:rsidRPr="004F396A" w:rsidRDefault="00064240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96A">
        <w:rPr>
          <w:sz w:val="28"/>
          <w:szCs w:val="28"/>
        </w:rPr>
        <w:t>В</w:t>
      </w:r>
      <w:r w:rsidR="007F4692" w:rsidRPr="004F396A">
        <w:rPr>
          <w:sz w:val="28"/>
          <w:szCs w:val="28"/>
        </w:rPr>
        <w:t xml:space="preserve"> соответствии с приказом ФНС России от 04.03.2019 № ММВ-6-4/1@, в целях</w:t>
      </w:r>
      <w:r w:rsidR="007F4692" w:rsidRPr="004F396A">
        <w:rPr>
          <w:rStyle w:val="FontStyle16"/>
          <w:sz w:val="28"/>
          <w:szCs w:val="28"/>
        </w:rPr>
        <w:t xml:space="preserve"> повышения уровня знаний, оказания методологической помощи, выработки антикоррупционных компетенций и единого подхода к решению задач, установленных законодательством по противодействию коррупции, </w:t>
      </w:r>
      <w:r w:rsidR="007F4692" w:rsidRPr="004F396A">
        <w:rPr>
          <w:sz w:val="28"/>
          <w:szCs w:val="28"/>
        </w:rPr>
        <w:t xml:space="preserve">11-12 апреля 2019 года </w:t>
      </w:r>
      <w:r w:rsidR="007F4692" w:rsidRPr="004F396A">
        <w:rPr>
          <w:rStyle w:val="FontStyle16"/>
          <w:sz w:val="28"/>
          <w:szCs w:val="28"/>
        </w:rPr>
        <w:t xml:space="preserve">проведено </w:t>
      </w:r>
      <w:r w:rsidR="007F4692" w:rsidRPr="004F396A">
        <w:rPr>
          <w:sz w:val="28"/>
          <w:szCs w:val="28"/>
        </w:rPr>
        <w:t xml:space="preserve">совещание-семинар </w:t>
      </w:r>
      <w:r w:rsidR="007F4692" w:rsidRPr="004F396A">
        <w:rPr>
          <w:spacing w:val="-7"/>
          <w:sz w:val="28"/>
          <w:szCs w:val="28"/>
        </w:rPr>
        <w:t xml:space="preserve">по актуальным </w:t>
      </w:r>
      <w:r w:rsidR="007F4692" w:rsidRPr="004F396A">
        <w:rPr>
          <w:spacing w:val="-6"/>
          <w:sz w:val="28"/>
          <w:szCs w:val="28"/>
        </w:rPr>
        <w:t xml:space="preserve">вопросам </w:t>
      </w:r>
      <w:r w:rsidR="007F4692" w:rsidRPr="004F396A">
        <w:rPr>
          <w:sz w:val="28"/>
          <w:szCs w:val="28"/>
        </w:rPr>
        <w:t xml:space="preserve">безопасности и профилактики коррупционных и иных правонарушений в ФНС России, в котором приняли </w:t>
      </w:r>
      <w:r w:rsidRPr="004F396A">
        <w:rPr>
          <w:sz w:val="28"/>
          <w:szCs w:val="28"/>
        </w:rPr>
        <w:t>участие 170 человек. Совещание семинар проведен</w:t>
      </w:r>
      <w:r w:rsidR="007F4692" w:rsidRPr="004F396A">
        <w:rPr>
          <w:sz w:val="28"/>
          <w:szCs w:val="28"/>
        </w:rPr>
        <w:t xml:space="preserve"> </w:t>
      </w:r>
      <w:r w:rsidR="007F4692" w:rsidRPr="004F396A">
        <w:rPr>
          <w:rStyle w:val="FontStyle16"/>
          <w:sz w:val="28"/>
          <w:szCs w:val="28"/>
        </w:rPr>
        <w:t xml:space="preserve">с работниками </w:t>
      </w:r>
      <w:r w:rsidR="007F4692" w:rsidRPr="004F396A">
        <w:rPr>
          <w:rStyle w:val="FontStyle16"/>
          <w:sz w:val="28"/>
          <w:szCs w:val="28"/>
        </w:rPr>
        <w:br/>
        <w:t>территориальных органов ФНС России,</w:t>
      </w:r>
      <w:r w:rsidR="007F4692" w:rsidRPr="004F396A">
        <w:rPr>
          <w:sz w:val="28"/>
          <w:szCs w:val="28"/>
        </w:rPr>
        <w:t xml:space="preserve"> </w:t>
      </w:r>
      <w:r w:rsidR="007F4692" w:rsidRPr="004F396A">
        <w:rPr>
          <w:rStyle w:val="FontStyle16"/>
          <w:sz w:val="28"/>
          <w:szCs w:val="28"/>
        </w:rPr>
        <w:t xml:space="preserve">в должностные обязанности которых </w:t>
      </w:r>
      <w:r w:rsidR="007F4692" w:rsidRPr="004F396A">
        <w:rPr>
          <w:rStyle w:val="FontStyle16"/>
          <w:sz w:val="28"/>
          <w:szCs w:val="28"/>
        </w:rPr>
        <w:br/>
        <w:t xml:space="preserve">входят вопросы по </w:t>
      </w:r>
      <w:r w:rsidR="007F4692" w:rsidRPr="004F396A">
        <w:rPr>
          <w:sz w:val="28"/>
          <w:szCs w:val="28"/>
        </w:rPr>
        <w:t xml:space="preserve">обеспечению безопасности, профилактики коррупционных </w:t>
      </w:r>
      <w:r w:rsidR="007F4692" w:rsidRPr="004F396A">
        <w:rPr>
          <w:sz w:val="28"/>
          <w:szCs w:val="28"/>
        </w:rPr>
        <w:br/>
        <w:t xml:space="preserve">и иных правонарушений в налоговых органах России, организаций, созданных </w:t>
      </w:r>
      <w:r w:rsidR="007F4692" w:rsidRPr="004F396A">
        <w:rPr>
          <w:sz w:val="28"/>
          <w:szCs w:val="28"/>
        </w:rPr>
        <w:br/>
        <w:t xml:space="preserve">для выполнения задач, поставленных перед Федеральной налоговой службой, </w:t>
      </w:r>
      <w:r w:rsidR="007F4692" w:rsidRPr="004F396A">
        <w:rPr>
          <w:sz w:val="28"/>
          <w:szCs w:val="28"/>
        </w:rPr>
        <w:br/>
        <w:t>с</w:t>
      </w:r>
      <w:r w:rsidR="007F4692" w:rsidRPr="004F396A">
        <w:rPr>
          <w:rStyle w:val="FontStyle16"/>
          <w:sz w:val="28"/>
          <w:szCs w:val="28"/>
        </w:rPr>
        <w:t xml:space="preserve"> </w:t>
      </w:r>
      <w:r w:rsidR="007F4692" w:rsidRPr="004F396A">
        <w:rPr>
          <w:sz w:val="28"/>
          <w:szCs w:val="28"/>
        </w:rPr>
        <w:t>приглашением представителей заинтересованных министерств и ведомств.</w:t>
      </w:r>
    </w:p>
    <w:p w:rsidR="001300D4" w:rsidRPr="001300D4" w:rsidRDefault="007F4692" w:rsidP="00BE44F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F396A">
        <w:rPr>
          <w:sz w:val="28"/>
          <w:szCs w:val="28"/>
        </w:rPr>
        <w:t xml:space="preserve">Ежеквартально проводится мониторинг деятельности территориальных органов ФНС России о ходе реализации мер по противодействию коррупции, </w:t>
      </w:r>
      <w:r w:rsidRPr="004F396A">
        <w:rPr>
          <w:sz w:val="28"/>
          <w:szCs w:val="28"/>
        </w:rPr>
        <w:br/>
        <w:t>с по</w:t>
      </w:r>
      <w:r w:rsidR="00EA2C0B">
        <w:rPr>
          <w:sz w:val="28"/>
          <w:szCs w:val="28"/>
        </w:rPr>
        <w:t>следующим представлением отчета</w:t>
      </w:r>
      <w:r w:rsidRPr="004F396A">
        <w:rPr>
          <w:sz w:val="28"/>
          <w:szCs w:val="28"/>
        </w:rPr>
        <w:t xml:space="preserve"> в Министерство труда и социальной защиты Российской Федерации. </w:t>
      </w:r>
    </w:p>
    <w:p w:rsidR="007F4692" w:rsidRPr="004F396A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96A">
        <w:rPr>
          <w:bCs/>
          <w:sz w:val="28"/>
          <w:szCs w:val="28"/>
        </w:rPr>
        <w:t>С</w:t>
      </w:r>
      <w:r w:rsidRPr="004F396A">
        <w:rPr>
          <w:sz w:val="28"/>
          <w:szCs w:val="28"/>
        </w:rPr>
        <w:t xml:space="preserve"> 13.02.2017 осуществлен переход на обмен электронными документами центрального аппарата ФНС России с органами власти в соответствии с требованиями, утвержденными приказом </w:t>
      </w:r>
      <w:proofErr w:type="spellStart"/>
      <w:r w:rsidRPr="004F396A">
        <w:rPr>
          <w:sz w:val="28"/>
          <w:szCs w:val="28"/>
        </w:rPr>
        <w:t>Минкомсвязи</w:t>
      </w:r>
      <w:proofErr w:type="spellEnd"/>
      <w:r w:rsidRPr="004F396A">
        <w:rPr>
          <w:sz w:val="28"/>
          <w:szCs w:val="28"/>
        </w:rPr>
        <w:t xml:space="preserve"> России и ФСО России от 27.05.2015 №</w:t>
      </w:r>
      <w:r w:rsidRPr="004F396A">
        <w:rPr>
          <w:sz w:val="28"/>
          <w:szCs w:val="28"/>
          <w:lang w:val="en-US"/>
        </w:rPr>
        <w:t> </w:t>
      </w:r>
      <w:r w:rsidRPr="004F396A">
        <w:rPr>
          <w:sz w:val="28"/>
          <w:szCs w:val="28"/>
        </w:rPr>
        <w:t>186/258 (МЭДО версии 2.7).</w:t>
      </w:r>
    </w:p>
    <w:p w:rsidR="007F4692" w:rsidRPr="004F396A" w:rsidRDefault="007F4692" w:rsidP="007F46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96A">
        <w:rPr>
          <w:sz w:val="28"/>
          <w:szCs w:val="28"/>
        </w:rPr>
        <w:t>Количество органов власти, с которыми обмен корреспонденцией осуществляется в электронной форме, постоянно увеличивается. В настоящее время обмен корреспонденции по ка</w:t>
      </w:r>
      <w:r w:rsidR="000E59C2">
        <w:rPr>
          <w:sz w:val="28"/>
          <w:szCs w:val="28"/>
        </w:rPr>
        <w:t>налам МЭДО осуществляется со 109</w:t>
      </w:r>
      <w:r w:rsidRPr="004F396A">
        <w:rPr>
          <w:sz w:val="28"/>
          <w:szCs w:val="28"/>
        </w:rPr>
        <w:t xml:space="preserve"> органами</w:t>
      </w:r>
      <w:r w:rsidRPr="004F396A">
        <w:rPr>
          <w:bCs/>
          <w:sz w:val="28"/>
          <w:szCs w:val="28"/>
        </w:rPr>
        <w:t xml:space="preserve"> власти, в том числе с 8</w:t>
      </w:r>
      <w:r w:rsidR="000E59C2">
        <w:rPr>
          <w:bCs/>
          <w:sz w:val="28"/>
          <w:szCs w:val="28"/>
        </w:rPr>
        <w:t>9</w:t>
      </w:r>
      <w:r w:rsidRPr="004F396A">
        <w:rPr>
          <w:bCs/>
          <w:sz w:val="28"/>
          <w:szCs w:val="28"/>
        </w:rPr>
        <w:t xml:space="preserve"> обмен корреспонденции осуществляется по </w:t>
      </w:r>
      <w:r w:rsidRPr="004F396A">
        <w:rPr>
          <w:sz w:val="28"/>
          <w:szCs w:val="28"/>
        </w:rPr>
        <w:t>МЭДО</w:t>
      </w:r>
      <w:r w:rsidR="00EA2C0B">
        <w:rPr>
          <w:sz w:val="28"/>
          <w:szCs w:val="28"/>
        </w:rPr>
        <w:t xml:space="preserve"> </w:t>
      </w:r>
      <w:r w:rsidRPr="004F396A">
        <w:rPr>
          <w:sz w:val="28"/>
          <w:szCs w:val="28"/>
        </w:rPr>
        <w:t>версии 2.7.</w:t>
      </w:r>
    </w:p>
    <w:p w:rsidR="006E2AED" w:rsidRDefault="007F4692" w:rsidP="00336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396A">
        <w:rPr>
          <w:sz w:val="28"/>
          <w:szCs w:val="28"/>
        </w:rPr>
        <w:t xml:space="preserve">Ежемесячно в </w:t>
      </w:r>
      <w:proofErr w:type="spellStart"/>
      <w:r w:rsidRPr="004F396A">
        <w:rPr>
          <w:sz w:val="28"/>
          <w:szCs w:val="28"/>
        </w:rPr>
        <w:t>Минкомсвязь</w:t>
      </w:r>
      <w:proofErr w:type="spellEnd"/>
      <w:r w:rsidRPr="004F396A">
        <w:rPr>
          <w:sz w:val="28"/>
          <w:szCs w:val="28"/>
        </w:rPr>
        <w:t xml:space="preserve"> России направляется статистический отчет об обмене документами в электронной форме по каналам МЭДО.</w:t>
      </w:r>
    </w:p>
    <w:p w:rsidR="009D2C2C" w:rsidRPr="009D2C2C" w:rsidRDefault="009D2C2C" w:rsidP="00336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2C2C">
        <w:rPr>
          <w:sz w:val="28"/>
          <w:szCs w:val="28"/>
        </w:rPr>
        <w:t>Все обращения</w:t>
      </w:r>
      <w:r>
        <w:rPr>
          <w:sz w:val="28"/>
          <w:szCs w:val="28"/>
        </w:rPr>
        <w:t xml:space="preserve"> и ответы</w:t>
      </w:r>
      <w:r w:rsidRPr="009D2C2C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ам и организациям</w:t>
      </w:r>
      <w:r w:rsidRPr="009D2C2C">
        <w:rPr>
          <w:sz w:val="28"/>
          <w:szCs w:val="28"/>
        </w:rPr>
        <w:t xml:space="preserve"> регистрируются в системе электронного документооборота</w:t>
      </w:r>
      <w:r>
        <w:rPr>
          <w:sz w:val="28"/>
          <w:szCs w:val="28"/>
        </w:rPr>
        <w:t>.</w:t>
      </w:r>
    </w:p>
    <w:p w:rsidR="00697C23" w:rsidRPr="00ED6662" w:rsidRDefault="00697C23" w:rsidP="003363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97C23" w:rsidRPr="00ED6662" w:rsidSect="003363E4">
      <w:headerReference w:type="even" r:id="rId9"/>
      <w:headerReference w:type="default" r:id="rId10"/>
      <w:footerReference w:type="default" r:id="rId11"/>
      <w:pgSz w:w="11906" w:h="16838" w:code="9"/>
      <w:pgMar w:top="56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391" w:rsidRDefault="00CC7391">
      <w:r>
        <w:separator/>
      </w:r>
    </w:p>
  </w:endnote>
  <w:endnote w:type="continuationSeparator" w:id="0">
    <w:p w:rsidR="00CC7391" w:rsidRDefault="00CC7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C59" w:rsidRDefault="008C1249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  <w:p w:rsidR="001B602B" w:rsidRPr="00525C59" w:rsidRDefault="008C1249" w:rsidP="00525C59">
    <w:pPr>
      <w:pStyle w:val="a6"/>
      <w:rPr>
        <w:rFonts w:ascii="Garamond" w:hAnsi="Garamond"/>
        <w:b/>
        <w:i/>
        <w:color w:val="808080"/>
        <w:sz w:val="16"/>
      </w:rPr>
    </w:pPr>
    <w:r>
      <w:rPr>
        <w:rFonts w:ascii="Garamond" w:hAnsi="Garamond"/>
        <w:b/>
        <w:i/>
        <w:color w:val="808080"/>
        <w:sz w:val="16"/>
      </w:rPr>
      <w:fldChar w:fldCharType="begin"/>
    </w:r>
    <w:r>
      <w:rPr>
        <w:rFonts w:ascii="Garamond" w:hAnsi="Garamond"/>
        <w:b/>
        <w:i/>
        <w:color w:val="808080"/>
        <w:sz w:val="16"/>
      </w:rPr>
      <w:instrText xml:space="preserve">  \* MERGEFORMAT </w:instrText>
    </w:r>
    <w:r>
      <w:rPr>
        <w:rFonts w:ascii="Garamond" w:hAnsi="Garamond"/>
        <w:b/>
        <w:i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391" w:rsidRDefault="00CC7391">
      <w:r>
        <w:separator/>
      </w:r>
    </w:p>
  </w:footnote>
  <w:footnote w:type="continuationSeparator" w:id="0">
    <w:p w:rsidR="00CC7391" w:rsidRDefault="00CC73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E2F" w:rsidRDefault="008C12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F57E2F" w:rsidRDefault="00CC73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2934306"/>
      <w:docPartObj>
        <w:docPartGallery w:val="Page Numbers (Top of Page)"/>
        <w:docPartUnique/>
      </w:docPartObj>
    </w:sdtPr>
    <w:sdtEndPr/>
    <w:sdtContent>
      <w:p w:rsidR="00D04E82" w:rsidRDefault="008C124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858">
          <w:rPr>
            <w:noProof/>
          </w:rPr>
          <w:t>8</w:t>
        </w:r>
        <w:r>
          <w:fldChar w:fldCharType="end"/>
        </w:r>
      </w:p>
    </w:sdtContent>
  </w:sdt>
  <w:p w:rsidR="00D04E82" w:rsidRDefault="00CC7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A1"/>
    <w:rsid w:val="000014FA"/>
    <w:rsid w:val="00006680"/>
    <w:rsid w:val="00006D49"/>
    <w:rsid w:val="000247EA"/>
    <w:rsid w:val="00064240"/>
    <w:rsid w:val="00066C11"/>
    <w:rsid w:val="00077EF8"/>
    <w:rsid w:val="0008360A"/>
    <w:rsid w:val="00085084"/>
    <w:rsid w:val="00093D9C"/>
    <w:rsid w:val="00096357"/>
    <w:rsid w:val="000A1C5E"/>
    <w:rsid w:val="000A4E4A"/>
    <w:rsid w:val="000A66B3"/>
    <w:rsid w:val="000A6BAD"/>
    <w:rsid w:val="000C5B98"/>
    <w:rsid w:val="000E59C2"/>
    <w:rsid w:val="0010540D"/>
    <w:rsid w:val="00107661"/>
    <w:rsid w:val="001300D4"/>
    <w:rsid w:val="00155D37"/>
    <w:rsid w:val="00195FA5"/>
    <w:rsid w:val="001A2B3E"/>
    <w:rsid w:val="001A44E7"/>
    <w:rsid w:val="001C6587"/>
    <w:rsid w:val="001D3C35"/>
    <w:rsid w:val="001D6990"/>
    <w:rsid w:val="001D7C79"/>
    <w:rsid w:val="00203D4E"/>
    <w:rsid w:val="002107BE"/>
    <w:rsid w:val="002147A1"/>
    <w:rsid w:val="002151FC"/>
    <w:rsid w:val="0022331C"/>
    <w:rsid w:val="00227196"/>
    <w:rsid w:val="00256871"/>
    <w:rsid w:val="00272124"/>
    <w:rsid w:val="00286858"/>
    <w:rsid w:val="002B5B86"/>
    <w:rsid w:val="00314AC1"/>
    <w:rsid w:val="003156DB"/>
    <w:rsid w:val="003363E4"/>
    <w:rsid w:val="00351306"/>
    <w:rsid w:val="003556C9"/>
    <w:rsid w:val="00361909"/>
    <w:rsid w:val="00366320"/>
    <w:rsid w:val="003A1050"/>
    <w:rsid w:val="003E52BF"/>
    <w:rsid w:val="003F3C08"/>
    <w:rsid w:val="00442231"/>
    <w:rsid w:val="0045529C"/>
    <w:rsid w:val="004733A0"/>
    <w:rsid w:val="0047345F"/>
    <w:rsid w:val="004A7162"/>
    <w:rsid w:val="004B26CA"/>
    <w:rsid w:val="004C11C0"/>
    <w:rsid w:val="004C33F0"/>
    <w:rsid w:val="004D3C76"/>
    <w:rsid w:val="004E2348"/>
    <w:rsid w:val="004F396A"/>
    <w:rsid w:val="0050074A"/>
    <w:rsid w:val="0051097D"/>
    <w:rsid w:val="005119EE"/>
    <w:rsid w:val="005347F2"/>
    <w:rsid w:val="00552D60"/>
    <w:rsid w:val="00555496"/>
    <w:rsid w:val="00556F66"/>
    <w:rsid w:val="005570B7"/>
    <w:rsid w:val="00560298"/>
    <w:rsid w:val="0056624B"/>
    <w:rsid w:val="0057482D"/>
    <w:rsid w:val="0059133F"/>
    <w:rsid w:val="00596174"/>
    <w:rsid w:val="00597121"/>
    <w:rsid w:val="00597175"/>
    <w:rsid w:val="005B7425"/>
    <w:rsid w:val="005C2BB6"/>
    <w:rsid w:val="005D3112"/>
    <w:rsid w:val="005E20A9"/>
    <w:rsid w:val="005F50BD"/>
    <w:rsid w:val="00604BCB"/>
    <w:rsid w:val="00672A63"/>
    <w:rsid w:val="00675A47"/>
    <w:rsid w:val="006860BD"/>
    <w:rsid w:val="00697C23"/>
    <w:rsid w:val="006A1B5B"/>
    <w:rsid w:val="006E2AED"/>
    <w:rsid w:val="0072653E"/>
    <w:rsid w:val="00755955"/>
    <w:rsid w:val="00763DA4"/>
    <w:rsid w:val="007832BB"/>
    <w:rsid w:val="007836AD"/>
    <w:rsid w:val="00784C6A"/>
    <w:rsid w:val="00793C9A"/>
    <w:rsid w:val="00795729"/>
    <w:rsid w:val="007970DC"/>
    <w:rsid w:val="00797587"/>
    <w:rsid w:val="007A575F"/>
    <w:rsid w:val="007D1FA8"/>
    <w:rsid w:val="007E09CF"/>
    <w:rsid w:val="007E31FA"/>
    <w:rsid w:val="007F4692"/>
    <w:rsid w:val="00822DF9"/>
    <w:rsid w:val="00833208"/>
    <w:rsid w:val="00835B52"/>
    <w:rsid w:val="00855561"/>
    <w:rsid w:val="008622D2"/>
    <w:rsid w:val="008648B3"/>
    <w:rsid w:val="008823FF"/>
    <w:rsid w:val="0088703B"/>
    <w:rsid w:val="008A269F"/>
    <w:rsid w:val="008B11DB"/>
    <w:rsid w:val="008C1249"/>
    <w:rsid w:val="008C55C8"/>
    <w:rsid w:val="008D588E"/>
    <w:rsid w:val="008E5EE7"/>
    <w:rsid w:val="008E7699"/>
    <w:rsid w:val="009034F5"/>
    <w:rsid w:val="00906DFC"/>
    <w:rsid w:val="00916983"/>
    <w:rsid w:val="00933BF2"/>
    <w:rsid w:val="00983314"/>
    <w:rsid w:val="009977FB"/>
    <w:rsid w:val="009A470A"/>
    <w:rsid w:val="009B6945"/>
    <w:rsid w:val="009B74BE"/>
    <w:rsid w:val="009C0114"/>
    <w:rsid w:val="009C1979"/>
    <w:rsid w:val="009C6999"/>
    <w:rsid w:val="009D2BF9"/>
    <w:rsid w:val="009D2C2C"/>
    <w:rsid w:val="00A032E8"/>
    <w:rsid w:val="00A05A5F"/>
    <w:rsid w:val="00A4767D"/>
    <w:rsid w:val="00A66719"/>
    <w:rsid w:val="00A765A0"/>
    <w:rsid w:val="00A7730A"/>
    <w:rsid w:val="00A9758C"/>
    <w:rsid w:val="00A975B4"/>
    <w:rsid w:val="00AC04E6"/>
    <w:rsid w:val="00AD4933"/>
    <w:rsid w:val="00AD67FC"/>
    <w:rsid w:val="00AE2A4B"/>
    <w:rsid w:val="00B00B77"/>
    <w:rsid w:val="00B069EB"/>
    <w:rsid w:val="00B26706"/>
    <w:rsid w:val="00B2681D"/>
    <w:rsid w:val="00B364A6"/>
    <w:rsid w:val="00B417B8"/>
    <w:rsid w:val="00B52682"/>
    <w:rsid w:val="00B55B3D"/>
    <w:rsid w:val="00B70882"/>
    <w:rsid w:val="00B70BBC"/>
    <w:rsid w:val="00B82D66"/>
    <w:rsid w:val="00BA42A8"/>
    <w:rsid w:val="00BB39C8"/>
    <w:rsid w:val="00BC7D29"/>
    <w:rsid w:val="00BD4728"/>
    <w:rsid w:val="00BE44FD"/>
    <w:rsid w:val="00BF4B32"/>
    <w:rsid w:val="00BF5191"/>
    <w:rsid w:val="00C00183"/>
    <w:rsid w:val="00C02766"/>
    <w:rsid w:val="00C109D9"/>
    <w:rsid w:val="00C37017"/>
    <w:rsid w:val="00C662DA"/>
    <w:rsid w:val="00C872CF"/>
    <w:rsid w:val="00CC7391"/>
    <w:rsid w:val="00CD467A"/>
    <w:rsid w:val="00CE733B"/>
    <w:rsid w:val="00CF040F"/>
    <w:rsid w:val="00D12C6F"/>
    <w:rsid w:val="00D1372F"/>
    <w:rsid w:val="00D1396F"/>
    <w:rsid w:val="00D1508F"/>
    <w:rsid w:val="00D203CF"/>
    <w:rsid w:val="00D2322A"/>
    <w:rsid w:val="00D31F94"/>
    <w:rsid w:val="00D55221"/>
    <w:rsid w:val="00D56A6C"/>
    <w:rsid w:val="00D662FD"/>
    <w:rsid w:val="00D86835"/>
    <w:rsid w:val="00D91293"/>
    <w:rsid w:val="00DC667D"/>
    <w:rsid w:val="00DC7AE4"/>
    <w:rsid w:val="00DD611E"/>
    <w:rsid w:val="00DE4BCB"/>
    <w:rsid w:val="00DF14BD"/>
    <w:rsid w:val="00E10715"/>
    <w:rsid w:val="00E15CA1"/>
    <w:rsid w:val="00E21A9A"/>
    <w:rsid w:val="00E24702"/>
    <w:rsid w:val="00E43717"/>
    <w:rsid w:val="00E44447"/>
    <w:rsid w:val="00E474C3"/>
    <w:rsid w:val="00E53C3A"/>
    <w:rsid w:val="00E61E43"/>
    <w:rsid w:val="00E76B13"/>
    <w:rsid w:val="00EA2C0B"/>
    <w:rsid w:val="00EA3C20"/>
    <w:rsid w:val="00EA4D06"/>
    <w:rsid w:val="00EB19AE"/>
    <w:rsid w:val="00EB512A"/>
    <w:rsid w:val="00ED54D7"/>
    <w:rsid w:val="00EE4F4C"/>
    <w:rsid w:val="00EE642C"/>
    <w:rsid w:val="00EF1407"/>
    <w:rsid w:val="00EF58BD"/>
    <w:rsid w:val="00F060AC"/>
    <w:rsid w:val="00F069A6"/>
    <w:rsid w:val="00F102F1"/>
    <w:rsid w:val="00F14C2E"/>
    <w:rsid w:val="00F15CA3"/>
    <w:rsid w:val="00F17990"/>
    <w:rsid w:val="00F25CAF"/>
    <w:rsid w:val="00F312B4"/>
    <w:rsid w:val="00F61906"/>
    <w:rsid w:val="00F63218"/>
    <w:rsid w:val="00F80384"/>
    <w:rsid w:val="00F91551"/>
    <w:rsid w:val="00FB69E5"/>
    <w:rsid w:val="00FE15BB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4DE96-E07C-4017-8C60-74D3CE71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92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F4692"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link w:val="40"/>
    <w:qFormat/>
    <w:rsid w:val="007F4692"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F4692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F4692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header"/>
    <w:basedOn w:val="a"/>
    <w:link w:val="a4"/>
    <w:rsid w:val="007F4692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rsid w:val="007F469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7F4692"/>
  </w:style>
  <w:style w:type="paragraph" w:styleId="a6">
    <w:name w:val="footer"/>
    <w:basedOn w:val="a"/>
    <w:link w:val="a7"/>
    <w:rsid w:val="007F46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4692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Default">
    <w:name w:val="Default"/>
    <w:rsid w:val="007F46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6">
    <w:name w:val="Font Style16"/>
    <w:rsid w:val="007F4692"/>
    <w:rPr>
      <w:rFonts w:ascii="Times New Roman" w:hAnsi="Times New Roman" w:cs="Times New Roman"/>
      <w:sz w:val="26"/>
      <w:szCs w:val="26"/>
    </w:rPr>
  </w:style>
  <w:style w:type="paragraph" w:customStyle="1" w:styleId="a8">
    <w:name w:val="Знак Знак Знак Знак Знак Знак"/>
    <w:basedOn w:val="a"/>
    <w:autoRedefine/>
    <w:rsid w:val="008E7699"/>
    <w:pPr>
      <w:spacing w:after="160" w:line="240" w:lineRule="exact"/>
    </w:pPr>
    <w:rPr>
      <w:snapToGrid/>
      <w:sz w:val="28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3556C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6C9"/>
    <w:rPr>
      <w:rFonts w:ascii="Segoe UI" w:eastAsia="Times New Roman" w:hAnsi="Segoe UI" w:cs="Segoe UI"/>
      <w:snapToGrid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636779E776342BA7700114539254199A247DA6430200D60275138567FEA40E5FD443BFA125EAxASC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FA68F4BAF88B97EF45A658812CB6CCE2F30203852CF778B196BD2230928C1C2C2E9C5C6Bu6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3237</Words>
  <Characters>18453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Кирпенко Владимир Витальевич</dc:creator>
  <cp:keywords/>
  <dc:description/>
  <cp:lastModifiedBy>Никитина Ольга Юрьевна</cp:lastModifiedBy>
  <cp:revision>2</cp:revision>
  <cp:lastPrinted>2020-01-13T11:36:00Z</cp:lastPrinted>
  <dcterms:created xsi:type="dcterms:W3CDTF">2020-02-28T12:24:00Z</dcterms:created>
  <dcterms:modified xsi:type="dcterms:W3CDTF">2020-02-28T12:24:00Z</dcterms:modified>
</cp:coreProperties>
</file>